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62E1" w14:textId="77777777" w:rsidR="00137F01" w:rsidRPr="00137F01" w:rsidRDefault="00137F01" w:rsidP="00137F01">
      <w:pPr>
        <w:rPr>
          <w:rFonts w:ascii="Times New Roman" w:eastAsia="Times New Roman" w:hAnsi="Times New Roman" w:cs="Times New Roman"/>
          <w:lang w:eastAsia="es-ES_tradnl"/>
        </w:rPr>
      </w:pPr>
    </w:p>
    <w:p w14:paraId="6229FC96" w14:textId="77777777" w:rsidR="00137F01" w:rsidRPr="00137F01" w:rsidRDefault="00137F01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 w:rsidRPr="00137F01">
        <w:rPr>
          <w:rFonts w:ascii="Times New Roman" w:eastAsia="Times New Roman" w:hAnsi="Times New Roman" w:cs="Times New Roman"/>
          <w:b/>
          <w:sz w:val="28"/>
          <w:lang w:eastAsia="es-ES_tradnl"/>
        </w:rPr>
        <w:t>LISTA DE ÚTILES ESCOLARES 4º BÁSICO 2020</w:t>
      </w:r>
    </w:p>
    <w:p w14:paraId="7FCBE7AC" w14:textId="77777777" w:rsidR="00137F01" w:rsidRPr="00137F01" w:rsidRDefault="00137F01" w:rsidP="00137F01">
      <w:pPr>
        <w:jc w:val="center"/>
        <w:rPr>
          <w:rFonts w:ascii="Times New Roman" w:eastAsia="Times New Roman" w:hAnsi="Times New Roman" w:cs="Times New Roman"/>
          <w:b/>
          <w:sz w:val="14"/>
          <w:lang w:eastAsia="es-ES_tradnl"/>
        </w:rPr>
      </w:pPr>
      <w:bookmarkStart w:id="0" w:name="_GoBack"/>
      <w:bookmarkEnd w:id="0"/>
    </w:p>
    <w:p w14:paraId="4C83A1E0" w14:textId="77777777" w:rsidR="00137F01" w:rsidRPr="00137F01" w:rsidRDefault="00137F01" w:rsidP="00137F01">
      <w:pPr>
        <w:widowControl w:val="0"/>
        <w:jc w:val="both"/>
        <w:rPr>
          <w:rFonts w:ascii="Tahoma" w:eastAsia="Times New Roman" w:hAnsi="Tahoma" w:cs="Tahoma"/>
          <w:snapToGrid w:val="0"/>
          <w:sz w:val="4"/>
          <w:szCs w:val="4"/>
          <w:lang w:eastAsia="es-ES_tradnl"/>
        </w:rPr>
      </w:pPr>
    </w:p>
    <w:tbl>
      <w:tblPr>
        <w:tblW w:w="107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7637"/>
      </w:tblGrid>
      <w:tr w:rsidR="00137F01" w:rsidRPr="00137F01" w14:paraId="44530F4D" w14:textId="77777777" w:rsidTr="0068593A">
        <w:trPr>
          <w:jc w:val="center"/>
        </w:trPr>
        <w:tc>
          <w:tcPr>
            <w:tcW w:w="3154" w:type="dxa"/>
            <w:vAlign w:val="center"/>
          </w:tcPr>
          <w:p w14:paraId="70E5F9E5" w14:textId="77777777" w:rsidR="00137F01" w:rsidRPr="00137F01" w:rsidRDefault="00137F01" w:rsidP="00137F01">
            <w:pPr>
              <w:keepNext/>
              <w:widowControl w:val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val="es-ES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val="es-ES"/>
              </w:rPr>
              <w:t>LENGUAJE Y</w:t>
            </w:r>
          </w:p>
          <w:p w14:paraId="41B0B922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COMUNICACIÓN</w:t>
            </w:r>
          </w:p>
          <w:p w14:paraId="33BB1941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rojo)</w:t>
            </w:r>
          </w:p>
          <w:p w14:paraId="2BC4AC87" w14:textId="77777777" w:rsidR="00137F01" w:rsidRPr="00137F01" w:rsidRDefault="00137F01" w:rsidP="00137F0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331B8FAF" w14:textId="77777777" w:rsid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3 cuadernos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de (7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mm.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, cuadro grande) de 100 hojas.</w:t>
            </w:r>
          </w:p>
          <w:p w14:paraId="55115457" w14:textId="5CDA211D" w:rsidR="005B5CFE" w:rsidRPr="00137F01" w:rsidRDefault="005B5CFE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1 cuaderno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de caligrafía horizontal </w:t>
            </w:r>
          </w:p>
          <w:p w14:paraId="436401D8" w14:textId="77777777" w:rsidR="00137F01" w:rsidRP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3 forros para cuadernos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de color rojo.</w:t>
            </w:r>
          </w:p>
          <w:p w14:paraId="6EA78A11" w14:textId="77777777" w:rsidR="00137F01" w:rsidRP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 carpeta roja.</w:t>
            </w:r>
          </w:p>
          <w:p w14:paraId="2C689CC5" w14:textId="77777777" w:rsidR="00137F01" w:rsidRP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1 carpeta blanca.</w:t>
            </w:r>
          </w:p>
        </w:tc>
      </w:tr>
      <w:tr w:rsidR="00137F01" w:rsidRPr="00137F01" w14:paraId="131B07CC" w14:textId="77777777" w:rsidTr="0068593A">
        <w:trPr>
          <w:jc w:val="center"/>
        </w:trPr>
        <w:tc>
          <w:tcPr>
            <w:tcW w:w="3154" w:type="dxa"/>
            <w:vAlign w:val="center"/>
          </w:tcPr>
          <w:p w14:paraId="417EDFBA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</w:t>
            </w:r>
          </w:p>
          <w:p w14:paraId="3B59CBD8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MATEMÁTICA</w:t>
            </w:r>
          </w:p>
          <w:p w14:paraId="7EEDFF2C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azul)</w:t>
            </w:r>
          </w:p>
          <w:p w14:paraId="0B6335CC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78137B7E" w14:textId="3DB002C2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3</w:t>
            </w:r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 cuaderno universitario cuadro grande 100 hojas. (contenidos)</w:t>
            </w:r>
          </w:p>
          <w:p w14:paraId="1E758D4E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1 forro color azul para </w:t>
            </w:r>
            <w:proofErr w:type="spellStart"/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cuarderno</w:t>
            </w:r>
            <w:proofErr w:type="spellEnd"/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 universitario  </w:t>
            </w:r>
          </w:p>
          <w:p w14:paraId="1EBABED5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1 cuaderno </w:t>
            </w:r>
            <w:proofErr w:type="spellStart"/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college</w:t>
            </w:r>
            <w:proofErr w:type="spellEnd"/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 cuadro grande 60 hojas con forro azul (cálculo mental)</w:t>
            </w:r>
          </w:p>
          <w:p w14:paraId="7D37AE84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1 forro color azul texto MINEDUC.</w:t>
            </w:r>
          </w:p>
          <w:p w14:paraId="5C2F068C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1 carpeta color azul tamaño oficio con </w:t>
            </w:r>
            <w:proofErr w:type="spellStart"/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acoclip</w:t>
            </w:r>
            <w:proofErr w:type="spellEnd"/>
            <w:r w:rsidRPr="00137F01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.  </w:t>
            </w:r>
          </w:p>
        </w:tc>
      </w:tr>
      <w:tr w:rsidR="00137F01" w:rsidRPr="00137F01" w14:paraId="52368940" w14:textId="77777777" w:rsidTr="0068593A">
        <w:trPr>
          <w:jc w:val="center"/>
        </w:trPr>
        <w:tc>
          <w:tcPr>
            <w:tcW w:w="3154" w:type="dxa"/>
            <w:vAlign w:val="center"/>
          </w:tcPr>
          <w:p w14:paraId="0F06D5E9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cIENCIAS nATURALES</w:t>
            </w:r>
          </w:p>
          <w:p w14:paraId="1448F2FC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VERDE)</w:t>
            </w:r>
          </w:p>
          <w:p w14:paraId="4D9E6EE2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5210BCED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cuaderno universitario cuadro grande 100 hojas</w:t>
            </w:r>
          </w:p>
          <w:p w14:paraId="672CAE5B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forro color verde para texto MINEDUC.</w:t>
            </w:r>
          </w:p>
          <w:p w14:paraId="3829C63B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forro color verde para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cuarderno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universitario  </w:t>
            </w:r>
          </w:p>
          <w:p w14:paraId="35A691DD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carpeta color verde tamaño oficio con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acoclip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.  </w:t>
            </w:r>
          </w:p>
        </w:tc>
      </w:tr>
      <w:tr w:rsidR="00137F01" w:rsidRPr="00137F01" w14:paraId="00DFBB88" w14:textId="77777777" w:rsidTr="0068593A">
        <w:trPr>
          <w:trHeight w:val="919"/>
          <w:jc w:val="center"/>
        </w:trPr>
        <w:tc>
          <w:tcPr>
            <w:tcW w:w="3154" w:type="dxa"/>
            <w:vAlign w:val="center"/>
          </w:tcPr>
          <w:p w14:paraId="113C3E69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 xml:space="preserve">hISTORIA </w:t>
            </w:r>
          </w:p>
          <w:p w14:paraId="4F32F3AC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blanco)</w:t>
            </w:r>
          </w:p>
          <w:p w14:paraId="4DA8088E" w14:textId="77777777" w:rsidR="00137F01" w:rsidRPr="00137F01" w:rsidRDefault="00137F01" w:rsidP="00137F0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425D1A82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cuaderno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college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de 100 hojas cuadro grande.</w:t>
            </w:r>
          </w:p>
          <w:p w14:paraId="08CECEC9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forro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college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color blanco.</w:t>
            </w:r>
          </w:p>
        </w:tc>
      </w:tr>
      <w:tr w:rsidR="00137F01" w:rsidRPr="00137F01" w14:paraId="262A86F8" w14:textId="77777777" w:rsidTr="0068593A">
        <w:trPr>
          <w:jc w:val="center"/>
        </w:trPr>
        <w:tc>
          <w:tcPr>
            <w:tcW w:w="3154" w:type="dxa"/>
            <w:vAlign w:val="center"/>
          </w:tcPr>
          <w:p w14:paraId="222A00F6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INGLÉS</w:t>
            </w:r>
          </w:p>
          <w:p w14:paraId="4073ABD2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30935D16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cuaderno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college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 cuadro grande 100 hojas  con forro naranjo</w:t>
            </w:r>
          </w:p>
          <w:p w14:paraId="2066E34B" w14:textId="77777777" w:rsidR="00137F01" w:rsidRPr="00137F01" w:rsidRDefault="00137F01" w:rsidP="00137F01">
            <w:p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</w:p>
        </w:tc>
      </w:tr>
      <w:tr w:rsidR="00137F01" w:rsidRPr="00137F01" w14:paraId="504D3C9A" w14:textId="77777777" w:rsidTr="0068593A">
        <w:trPr>
          <w:jc w:val="center"/>
        </w:trPr>
        <w:tc>
          <w:tcPr>
            <w:tcW w:w="3154" w:type="dxa"/>
            <w:vAlign w:val="center"/>
          </w:tcPr>
          <w:p w14:paraId="48889FF3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artes visuales</w:t>
            </w:r>
          </w:p>
          <w:p w14:paraId="3C6D0E89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3ED36EC4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Los materiales serán pedidos para cada una de las clases según corresponda.</w:t>
            </w:r>
          </w:p>
        </w:tc>
      </w:tr>
      <w:tr w:rsidR="00137F01" w:rsidRPr="00137F01" w14:paraId="5823E441" w14:textId="77777777" w:rsidTr="0068593A">
        <w:trPr>
          <w:trHeight w:val="682"/>
          <w:jc w:val="center"/>
        </w:trPr>
        <w:tc>
          <w:tcPr>
            <w:tcW w:w="3154" w:type="dxa"/>
            <w:vAlign w:val="center"/>
          </w:tcPr>
          <w:p w14:paraId="3E1AD343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Tecnologia</w:t>
            </w:r>
          </w:p>
          <w:p w14:paraId="262779B9" w14:textId="77777777" w:rsidR="00137F01" w:rsidRPr="00137F01" w:rsidRDefault="00137F01" w:rsidP="00137F0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53757384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1 cuaderno universitario cuadro grande 100 hojas</w:t>
            </w:r>
          </w:p>
          <w:p w14:paraId="5BDD6977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El resto de los materiales serán pedidos para cada una de las clases según corresponda.</w:t>
            </w:r>
          </w:p>
        </w:tc>
      </w:tr>
      <w:tr w:rsidR="00137F01" w:rsidRPr="00137F01" w14:paraId="45C9CF92" w14:textId="77777777" w:rsidTr="0068593A">
        <w:trPr>
          <w:trHeight w:val="682"/>
          <w:jc w:val="center"/>
        </w:trPr>
        <w:tc>
          <w:tcPr>
            <w:tcW w:w="3154" w:type="dxa"/>
            <w:vAlign w:val="center"/>
          </w:tcPr>
          <w:p w14:paraId="73F86C46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música</w:t>
            </w:r>
          </w:p>
          <w:p w14:paraId="1C5EB164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77C81BD2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1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metalófono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cromático de 22 a 25 notas. Preferentemente sin colores; ó 1 melódica de 32 teclas. </w:t>
            </w:r>
          </w:p>
          <w:p w14:paraId="52E046F7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Cuaderno de matemáticas con forro celeste. </w:t>
            </w:r>
          </w:p>
          <w:p w14:paraId="010F5F5B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carpeta de color</w:t>
            </w:r>
          </w:p>
        </w:tc>
      </w:tr>
      <w:tr w:rsidR="00137F01" w:rsidRPr="00137F01" w14:paraId="3494214E" w14:textId="77777777" w:rsidTr="0068593A">
        <w:trPr>
          <w:trHeight w:val="682"/>
          <w:jc w:val="center"/>
        </w:trPr>
        <w:tc>
          <w:tcPr>
            <w:tcW w:w="3154" w:type="dxa"/>
            <w:vAlign w:val="center"/>
          </w:tcPr>
          <w:p w14:paraId="6A2CDFA4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RELIGIÓN</w:t>
            </w:r>
          </w:p>
          <w:p w14:paraId="568C8672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680EA485" w14:textId="77777777" w:rsidR="00137F01" w:rsidRPr="00137F01" w:rsidRDefault="00137F01" w:rsidP="00137F0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1 cuaderno universitario cuadro grande 100 hojas</w:t>
            </w:r>
          </w:p>
          <w:p w14:paraId="14CA6BBE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El resto de los materiales serán pedidos para cada una de las clases según corresponda.</w:t>
            </w:r>
          </w:p>
        </w:tc>
      </w:tr>
      <w:tr w:rsidR="00137F01" w:rsidRPr="00137F01" w14:paraId="22984078" w14:textId="77777777" w:rsidTr="0068593A">
        <w:trPr>
          <w:trHeight w:val="682"/>
          <w:jc w:val="center"/>
        </w:trPr>
        <w:tc>
          <w:tcPr>
            <w:tcW w:w="3154" w:type="dxa"/>
            <w:vAlign w:val="center"/>
          </w:tcPr>
          <w:p w14:paraId="31CE798A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 FÍSICA</w:t>
            </w:r>
          </w:p>
          <w:p w14:paraId="5919728E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404CA01B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>Buzo del colegio</w:t>
            </w:r>
          </w:p>
          <w:p w14:paraId="56A70293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</w:pPr>
            <w:proofErr w:type="spellStart"/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>Polera</w:t>
            </w:r>
            <w:proofErr w:type="spellEnd"/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 xml:space="preserve"> gris</w:t>
            </w:r>
          </w:p>
          <w:p w14:paraId="601AA847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>Implementación de short y calza institucional</w:t>
            </w:r>
          </w:p>
          <w:p w14:paraId="79B694B0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>Zapatillas deportivas (NO URBANAS)</w:t>
            </w:r>
          </w:p>
          <w:p w14:paraId="19F3372C" w14:textId="5F435825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 xml:space="preserve">1 </w:t>
            </w:r>
            <w:proofErr w:type="spellStart"/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>Polera</w:t>
            </w:r>
            <w:proofErr w:type="spellEnd"/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val="es-ES" w:eastAsia="en-US"/>
              </w:rPr>
              <w:t xml:space="preserve"> de cambio adentro de una bolsa de género de 30x30</w:t>
            </w:r>
          </w:p>
        </w:tc>
      </w:tr>
      <w:tr w:rsidR="00137F01" w:rsidRPr="00137F01" w14:paraId="5A465550" w14:textId="77777777" w:rsidTr="0068593A">
        <w:trPr>
          <w:trHeight w:val="682"/>
          <w:jc w:val="center"/>
        </w:trPr>
        <w:tc>
          <w:tcPr>
            <w:tcW w:w="3154" w:type="dxa"/>
            <w:vAlign w:val="center"/>
          </w:tcPr>
          <w:p w14:paraId="45EDF8E3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Aporte voluntario</w:t>
            </w:r>
          </w:p>
        </w:tc>
        <w:tc>
          <w:tcPr>
            <w:tcW w:w="7637" w:type="dxa"/>
            <w:vAlign w:val="center"/>
          </w:tcPr>
          <w:p w14:paraId="5571E645" w14:textId="77777777" w:rsidR="00137F01" w:rsidRP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jabón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líquido</w:t>
            </w:r>
          </w:p>
          <w:p w14:paraId="0D9BBBB0" w14:textId="77777777" w:rsidR="00137F01" w:rsidRP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toalla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papel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absorbente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y papel higiénico</w:t>
            </w:r>
          </w:p>
          <w:p w14:paraId="2A7C0184" w14:textId="77777777" w:rsidR="00137F01" w:rsidRP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desinfectante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aerosol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(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Lisoform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)</w:t>
            </w:r>
          </w:p>
          <w:p w14:paraId="72C3BD69" w14:textId="7803CBDA" w:rsidR="00137F01" w:rsidRPr="00137F01" w:rsidRDefault="00137F01" w:rsidP="00137F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Toallas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húmedas</w:t>
            </w:r>
            <w:proofErr w:type="spellEnd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137F0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desinfectante</w:t>
            </w:r>
            <w:proofErr w:type="spellEnd"/>
          </w:p>
        </w:tc>
      </w:tr>
      <w:tr w:rsidR="00137F01" w:rsidRPr="00137F01" w14:paraId="6C63BA50" w14:textId="77777777" w:rsidTr="0068593A">
        <w:trPr>
          <w:trHeight w:val="682"/>
          <w:jc w:val="center"/>
        </w:trPr>
        <w:tc>
          <w:tcPr>
            <w:tcW w:w="3154" w:type="dxa"/>
            <w:vAlign w:val="center"/>
          </w:tcPr>
          <w:p w14:paraId="5743B4C1" w14:textId="77777777" w:rsidR="00137F01" w:rsidRPr="00137F01" w:rsidRDefault="00137F01" w:rsidP="00137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137F01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Estuche con:</w:t>
            </w:r>
          </w:p>
          <w:p w14:paraId="5B7A3005" w14:textId="77777777" w:rsidR="00137F01" w:rsidRPr="00137F01" w:rsidRDefault="00137F01" w:rsidP="00137F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  <w:tc>
          <w:tcPr>
            <w:tcW w:w="7637" w:type="dxa"/>
            <w:vAlign w:val="center"/>
          </w:tcPr>
          <w:p w14:paraId="79911CD5" w14:textId="12C7AEED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caja de </w:t>
            </w: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lápices grafito</w:t>
            </w:r>
          </w:p>
          <w:p w14:paraId="4F0C2298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gomas</w:t>
            </w:r>
          </w:p>
          <w:p w14:paraId="1F980DCB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Lápices de colores</w:t>
            </w:r>
          </w:p>
          <w:p w14:paraId="2755DFCB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Lápiz bicolor (rojo-azul)</w:t>
            </w:r>
          </w:p>
          <w:p w14:paraId="24772752" w14:textId="77777777" w:rsid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regla de 20 cm</w:t>
            </w:r>
          </w:p>
          <w:p w14:paraId="118E766B" w14:textId="2161A2D1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transportador</w:t>
            </w:r>
          </w:p>
          <w:p w14:paraId="0A2C2D97" w14:textId="77777777" w:rsid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destacador</w:t>
            </w:r>
            <w:proofErr w:type="spellEnd"/>
          </w:p>
          <w:p w14:paraId="39AFEB64" w14:textId="15B52E41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plumón negro permanente</w:t>
            </w:r>
          </w:p>
          <w:p w14:paraId="5BDDA131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Sacapuntas con recipiente</w:t>
            </w:r>
          </w:p>
          <w:p w14:paraId="607DBC80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Adhesivo en barra</w:t>
            </w:r>
          </w:p>
          <w:p w14:paraId="52B56353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Tijera (Si su hijo/a es zurdo, debe ser tijera para zurdo)</w:t>
            </w:r>
          </w:p>
          <w:p w14:paraId="13B0456A" w14:textId="77777777" w:rsidR="00137F01" w:rsidRPr="00137F01" w:rsidRDefault="00137F01" w:rsidP="00137F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37F0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Todos los materiales del estuche deben venir marcados y se debe revisar diariamente para reponer.</w:t>
            </w:r>
          </w:p>
        </w:tc>
      </w:tr>
    </w:tbl>
    <w:p w14:paraId="094F5674" w14:textId="77777777" w:rsidR="005E3983" w:rsidRPr="00137F01" w:rsidRDefault="005E3983" w:rsidP="005E3983">
      <w:pPr>
        <w:rPr>
          <w:rFonts w:ascii="Arial" w:hAnsi="Arial"/>
          <w:lang w:val="es-CL"/>
        </w:rPr>
      </w:pPr>
    </w:p>
    <w:sectPr w:rsidR="005E3983" w:rsidRPr="00137F01" w:rsidSect="00137F01">
      <w:headerReference w:type="default" r:id="rId8"/>
      <w:footerReference w:type="default" r:id="rId9"/>
      <w:type w:val="continuous"/>
      <w:pgSz w:w="12240" w:h="18720" w:code="14"/>
      <w:pgMar w:top="993" w:right="900" w:bottom="1418" w:left="1560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49C4" w14:textId="77777777" w:rsidR="003066B0" w:rsidRDefault="003066B0" w:rsidP="005E3983">
      <w:r>
        <w:separator/>
      </w:r>
    </w:p>
  </w:endnote>
  <w:endnote w:type="continuationSeparator" w:id="0">
    <w:p w14:paraId="72E65A60" w14:textId="77777777" w:rsidR="003066B0" w:rsidRDefault="003066B0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B1E3" w14:textId="77777777" w:rsidR="003066B0" w:rsidRDefault="003066B0" w:rsidP="005E3983">
      <w:r>
        <w:separator/>
      </w:r>
    </w:p>
  </w:footnote>
  <w:footnote w:type="continuationSeparator" w:id="0">
    <w:p w14:paraId="236371D2" w14:textId="77777777" w:rsidR="003066B0" w:rsidRDefault="003066B0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3AD6E3CF">
          <wp:simplePos x="0" y="0"/>
          <wp:positionH relativeFrom="column">
            <wp:posOffset>-1028700</wp:posOffset>
          </wp:positionH>
          <wp:positionV relativeFrom="paragraph">
            <wp:posOffset>-346710</wp:posOffset>
          </wp:positionV>
          <wp:extent cx="8001000" cy="1465580"/>
          <wp:effectExtent l="0" t="0" r="0" b="127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1227BBB6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77777777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 w:rsidRPr="00137F01">
      <w:rPr>
        <w:b/>
        <w:noProof/>
        <w:lang w:eastAsia="es-CL"/>
      </w:rPr>
      <w:t>DIRECCIÓN 1º CICLO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F1A55"/>
    <w:rsid w:val="00137F01"/>
    <w:rsid w:val="003066B0"/>
    <w:rsid w:val="003C1013"/>
    <w:rsid w:val="005B5CFE"/>
    <w:rsid w:val="005E3983"/>
    <w:rsid w:val="009852BC"/>
    <w:rsid w:val="00A82B0E"/>
    <w:rsid w:val="00BD6D6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3</cp:revision>
  <dcterms:created xsi:type="dcterms:W3CDTF">2019-12-18T14:54:00Z</dcterms:created>
  <dcterms:modified xsi:type="dcterms:W3CDTF">2019-12-18T15:11:00Z</dcterms:modified>
</cp:coreProperties>
</file>