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C62E1" w14:textId="77777777" w:rsidR="00137F01" w:rsidRPr="00137F01" w:rsidRDefault="00137F01" w:rsidP="00137F01">
      <w:pPr>
        <w:rPr>
          <w:rFonts w:ascii="Times New Roman" w:eastAsia="Times New Roman" w:hAnsi="Times New Roman" w:cs="Times New Roman"/>
          <w:lang w:eastAsia="es-ES_tradnl"/>
        </w:rPr>
      </w:pPr>
    </w:p>
    <w:p w14:paraId="4C83A1E0" w14:textId="7C8BC425" w:rsidR="00137F01" w:rsidRDefault="007D0E98" w:rsidP="0077319A">
      <w:pPr>
        <w:jc w:val="center"/>
        <w:rPr>
          <w:rFonts w:ascii="Times New Roman" w:eastAsia="Times New Roman" w:hAnsi="Times New Roman" w:cs="Times New Roman"/>
          <w:b/>
          <w:sz w:val="28"/>
          <w:lang w:eastAsia="es-ES_tradnl"/>
        </w:rPr>
      </w:pPr>
      <w:r>
        <w:rPr>
          <w:rFonts w:ascii="Times New Roman" w:eastAsia="Times New Roman" w:hAnsi="Times New Roman" w:cs="Times New Roman"/>
          <w:b/>
          <w:sz w:val="28"/>
          <w:lang w:eastAsia="es-ES_tradnl"/>
        </w:rPr>
        <w:t>LISTA DE ÚTILES ESCOLARES 7</w:t>
      </w:r>
      <w:r w:rsidR="00137F01" w:rsidRPr="00137F01">
        <w:rPr>
          <w:rFonts w:ascii="Times New Roman" w:eastAsia="Times New Roman" w:hAnsi="Times New Roman" w:cs="Times New Roman"/>
          <w:b/>
          <w:sz w:val="28"/>
          <w:lang w:eastAsia="es-ES_tradnl"/>
        </w:rPr>
        <w:t>º BÁSICO 2020</w:t>
      </w:r>
    </w:p>
    <w:p w14:paraId="62E0218A" w14:textId="77777777" w:rsidR="0077319A" w:rsidRDefault="0077319A" w:rsidP="0077319A">
      <w:pPr>
        <w:jc w:val="center"/>
        <w:rPr>
          <w:rFonts w:ascii="Times New Roman" w:eastAsia="Times New Roman" w:hAnsi="Times New Roman" w:cs="Times New Roman"/>
          <w:b/>
          <w:sz w:val="28"/>
          <w:lang w:eastAsia="es-ES_tradnl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364"/>
      </w:tblGrid>
      <w:tr w:rsidR="0077319A" w:rsidRPr="0077319A" w14:paraId="7E6DBF60" w14:textId="77777777" w:rsidTr="0077319A">
        <w:trPr>
          <w:trHeight w:val="20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896E" w14:textId="77777777" w:rsidR="0077319A" w:rsidRPr="0077319A" w:rsidRDefault="0077319A" w:rsidP="007731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</w:p>
          <w:p w14:paraId="0F9C0E4A" w14:textId="77777777" w:rsidR="0077319A" w:rsidRPr="0077319A" w:rsidRDefault="0077319A" w:rsidP="007731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Lenguaje y comunicacion</w:t>
            </w:r>
          </w:p>
          <w:p w14:paraId="70DCF1BD" w14:textId="77777777" w:rsidR="0077319A" w:rsidRPr="0077319A" w:rsidRDefault="0077319A" w:rsidP="00773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(forro rojo)</w:t>
            </w:r>
          </w:p>
          <w:p w14:paraId="6732DD17" w14:textId="77777777" w:rsidR="0077319A" w:rsidRPr="0077319A" w:rsidRDefault="0077319A" w:rsidP="0077319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s-ES_tradnl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97BE" w14:textId="77777777" w:rsidR="0077319A" w:rsidRPr="0077319A" w:rsidRDefault="0077319A" w:rsidP="0077319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r w:rsidRPr="007731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1 Cuaderno universitario de 100 hojas cuadro grande. (según la necesidad del niño se pueden necesitar más en el año)</w:t>
            </w:r>
          </w:p>
          <w:p w14:paraId="52C22C70" w14:textId="77777777" w:rsidR="0077319A" w:rsidRPr="0077319A" w:rsidRDefault="0077319A" w:rsidP="0077319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r w:rsidRPr="007731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Diccionario de la Lengua Española actualizado</w:t>
            </w:r>
          </w:p>
          <w:p w14:paraId="7E2FAB69" w14:textId="77777777" w:rsidR="0077319A" w:rsidRPr="0077319A" w:rsidRDefault="0077319A" w:rsidP="0077319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r w:rsidRPr="007731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Diccionario Sinónimos y Antónimos</w:t>
            </w:r>
          </w:p>
          <w:p w14:paraId="05CFDC7A" w14:textId="77777777" w:rsidR="0077319A" w:rsidRPr="0077319A" w:rsidRDefault="0077319A" w:rsidP="0077319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</w:pPr>
            <w:r w:rsidRPr="0077319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"/>
              </w:rPr>
              <w:t>Carpeta de color rojo</w:t>
            </w:r>
          </w:p>
          <w:p w14:paraId="1249D511" w14:textId="77777777" w:rsidR="0077319A" w:rsidRPr="0077319A" w:rsidRDefault="0077319A" w:rsidP="0077319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 xml:space="preserve">1 Estuche completo: lápiz grafito, goma, lápiz pasta  (negro o azul y rojo), lápices de colores, pegamento en barra, sacapuntas, corrector, </w:t>
            </w:r>
            <w:proofErr w:type="spellStart"/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destacador</w:t>
            </w:r>
            <w:proofErr w:type="spellEnd"/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 xml:space="preserve"> y tijeras.</w:t>
            </w:r>
          </w:p>
          <w:p w14:paraId="357FAF1D" w14:textId="77777777" w:rsidR="0077319A" w:rsidRPr="0077319A" w:rsidRDefault="0077319A" w:rsidP="0077319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 xml:space="preserve">1 Forro transparente para libro del </w:t>
            </w:r>
            <w:proofErr w:type="spellStart"/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mineduc</w:t>
            </w:r>
            <w:proofErr w:type="spellEnd"/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.</w:t>
            </w:r>
          </w:p>
        </w:tc>
      </w:tr>
      <w:tr w:rsidR="0077319A" w:rsidRPr="0077319A" w14:paraId="0CCBE837" w14:textId="77777777" w:rsidTr="007731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CFE4" w14:textId="77777777" w:rsidR="0077319A" w:rsidRPr="0077319A" w:rsidRDefault="0077319A" w:rsidP="007731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</w:p>
          <w:p w14:paraId="515B4DFF" w14:textId="77777777" w:rsidR="0077319A" w:rsidRPr="0077319A" w:rsidRDefault="0077319A" w:rsidP="007731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EDUCACIÓN</w:t>
            </w:r>
          </w:p>
          <w:p w14:paraId="36CC0641" w14:textId="77777777" w:rsidR="0077319A" w:rsidRPr="0077319A" w:rsidRDefault="0077319A" w:rsidP="007731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MATEMÁTICA</w:t>
            </w:r>
          </w:p>
          <w:p w14:paraId="4C18C48E" w14:textId="77777777" w:rsidR="0077319A" w:rsidRPr="0077319A" w:rsidRDefault="0077319A" w:rsidP="007731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(forro azul)</w:t>
            </w:r>
          </w:p>
          <w:p w14:paraId="6D39465D" w14:textId="77777777" w:rsidR="0077319A" w:rsidRPr="0077319A" w:rsidRDefault="0077319A" w:rsidP="007731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4244" w14:textId="77777777" w:rsidR="0077319A" w:rsidRPr="0077319A" w:rsidRDefault="0077319A" w:rsidP="0077319A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</w:pPr>
            <w:bookmarkStart w:id="0" w:name="_GoBack"/>
            <w:bookmarkEnd w:id="0"/>
            <w:r w:rsidRPr="0077319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  <w:t xml:space="preserve">1 Cuaderno Universitario cuadro grande de 100 hojas. </w:t>
            </w:r>
          </w:p>
          <w:p w14:paraId="33F3F482" w14:textId="77777777" w:rsidR="0077319A" w:rsidRPr="0077319A" w:rsidRDefault="0077319A" w:rsidP="0077319A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  <w:t xml:space="preserve">1 carpeta plastificada con </w:t>
            </w:r>
            <w:proofErr w:type="spellStart"/>
            <w:r w:rsidRPr="0077319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  <w:t>acoclip</w:t>
            </w:r>
            <w:proofErr w:type="spellEnd"/>
          </w:p>
          <w:p w14:paraId="30F7F5D8" w14:textId="77777777" w:rsidR="0077319A" w:rsidRPr="0077319A" w:rsidRDefault="0077319A" w:rsidP="0077319A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  <w:t xml:space="preserve">1 set de regla (regla 30 cm, transportador, escuadra) </w:t>
            </w:r>
          </w:p>
          <w:p w14:paraId="339F3869" w14:textId="77777777" w:rsidR="0077319A" w:rsidRPr="0077319A" w:rsidRDefault="0077319A" w:rsidP="0077319A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  <w:t xml:space="preserve">1 Compás de precisión </w:t>
            </w:r>
          </w:p>
          <w:p w14:paraId="7E43DEEB" w14:textId="77777777" w:rsidR="0077319A" w:rsidRPr="0077319A" w:rsidRDefault="0077319A" w:rsidP="0077319A">
            <w:pPr>
              <w:widowControl w:val="0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napToGrid w:val="0"/>
                <w:sz w:val="22"/>
                <w:szCs w:val="22"/>
                <w:lang w:eastAsia="es-ES_tradnl"/>
              </w:rPr>
              <w:t>Estuche completo.</w:t>
            </w:r>
          </w:p>
        </w:tc>
      </w:tr>
      <w:tr w:rsidR="0077319A" w:rsidRPr="0077319A" w14:paraId="426CA8CF" w14:textId="77777777" w:rsidTr="007731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4FCA" w14:textId="77777777" w:rsidR="0077319A" w:rsidRPr="0077319A" w:rsidRDefault="0077319A" w:rsidP="0077319A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</w:p>
          <w:p w14:paraId="3F39A8A3" w14:textId="77777777" w:rsidR="0077319A" w:rsidRPr="0077319A" w:rsidRDefault="0077319A" w:rsidP="007731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Historia</w:t>
            </w:r>
          </w:p>
          <w:p w14:paraId="22074E28" w14:textId="77777777" w:rsidR="0077319A" w:rsidRPr="0077319A" w:rsidRDefault="0077319A" w:rsidP="007731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(forro blanco)</w:t>
            </w:r>
          </w:p>
          <w:p w14:paraId="0D4E1F50" w14:textId="77777777" w:rsidR="0077319A" w:rsidRPr="0077319A" w:rsidRDefault="0077319A" w:rsidP="007731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FE2F" w14:textId="77777777" w:rsidR="0077319A" w:rsidRPr="0077319A" w:rsidRDefault="0077319A" w:rsidP="0077319A">
            <w:pPr>
              <w:numPr>
                <w:ilvl w:val="0"/>
                <w:numId w:val="8"/>
              </w:numPr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lang w:eastAsia="es-ES_tradnl"/>
              </w:rPr>
              <w:t>1 cuaderno universitario 100 hojas cuadriculado 7mm</w:t>
            </w:r>
          </w:p>
          <w:p w14:paraId="5F0AF470" w14:textId="77777777" w:rsidR="0077319A" w:rsidRPr="0077319A" w:rsidRDefault="0077319A" w:rsidP="0077319A">
            <w:pPr>
              <w:numPr>
                <w:ilvl w:val="0"/>
                <w:numId w:val="8"/>
              </w:numPr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lang w:eastAsia="es-ES_tradnl"/>
              </w:rPr>
              <w:t xml:space="preserve">1 </w:t>
            </w:r>
            <w:proofErr w:type="spellStart"/>
            <w:r w:rsidRPr="0077319A">
              <w:rPr>
                <w:rFonts w:ascii="Times New Roman" w:eastAsia="Times New Roman" w:hAnsi="Times New Roman" w:cs="Times New Roman"/>
                <w:lang w:eastAsia="es-ES_tradnl"/>
              </w:rPr>
              <w:t>cauderno</w:t>
            </w:r>
            <w:proofErr w:type="spellEnd"/>
            <w:r w:rsidRPr="0077319A">
              <w:rPr>
                <w:rFonts w:ascii="Times New Roman" w:eastAsia="Times New Roman" w:hAnsi="Times New Roman" w:cs="Times New Roman"/>
                <w:lang w:eastAsia="es-ES_tradnl"/>
              </w:rPr>
              <w:t xml:space="preserve"> </w:t>
            </w:r>
            <w:proofErr w:type="spellStart"/>
            <w:r w:rsidRPr="0077319A">
              <w:rPr>
                <w:rFonts w:ascii="Times New Roman" w:eastAsia="Times New Roman" w:hAnsi="Times New Roman" w:cs="Times New Roman"/>
                <w:lang w:eastAsia="es-ES_tradnl"/>
              </w:rPr>
              <w:t>college</w:t>
            </w:r>
            <w:proofErr w:type="spellEnd"/>
            <w:r w:rsidRPr="0077319A">
              <w:rPr>
                <w:rFonts w:ascii="Times New Roman" w:eastAsia="Times New Roman" w:hAnsi="Times New Roman" w:cs="Times New Roman"/>
                <w:lang w:eastAsia="es-ES_tradnl"/>
              </w:rPr>
              <w:t xml:space="preserve"> matemática </w:t>
            </w:r>
          </w:p>
          <w:p w14:paraId="425062B3" w14:textId="77777777" w:rsidR="0077319A" w:rsidRPr="0077319A" w:rsidRDefault="0077319A" w:rsidP="0077319A">
            <w:pPr>
              <w:numPr>
                <w:ilvl w:val="0"/>
                <w:numId w:val="8"/>
              </w:numPr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lang w:eastAsia="es-ES_tradnl"/>
              </w:rPr>
              <w:t>Estuche (lápiz grafito, lápiz pasta, corrector, tijeras, goma, pegamento, lápices de colores, regla)</w:t>
            </w:r>
          </w:p>
          <w:p w14:paraId="20E74A17" w14:textId="77777777" w:rsidR="0077319A" w:rsidRPr="0077319A" w:rsidRDefault="0077319A" w:rsidP="0077319A">
            <w:pPr>
              <w:numPr>
                <w:ilvl w:val="0"/>
                <w:numId w:val="8"/>
              </w:numPr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lang w:eastAsia="es-ES_tradnl"/>
              </w:rPr>
              <w:t>1 plumón de pizarra</w:t>
            </w:r>
          </w:p>
          <w:p w14:paraId="64121EC2" w14:textId="77777777" w:rsidR="0077319A" w:rsidRPr="0077319A" w:rsidRDefault="0077319A" w:rsidP="0077319A">
            <w:pPr>
              <w:numPr>
                <w:ilvl w:val="0"/>
                <w:numId w:val="8"/>
              </w:numPr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lang w:eastAsia="es-ES_tradnl"/>
              </w:rPr>
              <w:t>1 carpeta con fundas</w:t>
            </w:r>
          </w:p>
          <w:p w14:paraId="2632E07B" w14:textId="77777777" w:rsidR="0077319A" w:rsidRPr="0077319A" w:rsidRDefault="0077319A" w:rsidP="0077319A">
            <w:pPr>
              <w:numPr>
                <w:ilvl w:val="0"/>
                <w:numId w:val="8"/>
              </w:numPr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lang w:eastAsia="es-ES_tradnl"/>
              </w:rPr>
              <w:t>1 sobre de cartulina</w:t>
            </w:r>
          </w:p>
          <w:p w14:paraId="08DA86A9" w14:textId="77777777" w:rsidR="0077319A" w:rsidRPr="0077319A" w:rsidRDefault="0077319A" w:rsidP="0077319A">
            <w:pPr>
              <w:numPr>
                <w:ilvl w:val="0"/>
                <w:numId w:val="8"/>
              </w:numPr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b/>
                <w:lang w:eastAsia="es-ES_tradnl"/>
              </w:rPr>
              <w:t>Nota 1: Cualquier otro material, será solicitado con antelación.</w:t>
            </w:r>
          </w:p>
        </w:tc>
      </w:tr>
      <w:tr w:rsidR="0077319A" w:rsidRPr="0077319A" w14:paraId="169FC945" w14:textId="77777777" w:rsidTr="007731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D581" w14:textId="77777777" w:rsidR="0077319A" w:rsidRPr="0077319A" w:rsidRDefault="0077319A" w:rsidP="0077319A">
            <w:pPr>
              <w:widowControl w:val="0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</w:p>
          <w:p w14:paraId="31CF9A91" w14:textId="77777777" w:rsidR="0077319A" w:rsidRPr="0077319A" w:rsidRDefault="0077319A" w:rsidP="007731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cIENCIAS nATURALES</w:t>
            </w:r>
          </w:p>
          <w:p w14:paraId="04698B50" w14:textId="77777777" w:rsidR="0077319A" w:rsidRPr="0077319A" w:rsidRDefault="0077319A" w:rsidP="007731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(FORRO VERDE)</w:t>
            </w:r>
          </w:p>
          <w:p w14:paraId="60123F59" w14:textId="77777777" w:rsidR="0077319A" w:rsidRPr="0077319A" w:rsidRDefault="0077319A" w:rsidP="0077319A">
            <w:pPr>
              <w:widowControl w:val="0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</w:p>
          <w:p w14:paraId="37151785" w14:textId="77777777" w:rsidR="0077319A" w:rsidRPr="0077319A" w:rsidRDefault="0077319A" w:rsidP="007731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0928" w14:textId="77777777" w:rsidR="0077319A" w:rsidRPr="0077319A" w:rsidRDefault="0077319A" w:rsidP="0077319A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1 cuaderno 100 hojas cuadriculado tamaño universitario con forro verde</w:t>
            </w:r>
          </w:p>
          <w:p w14:paraId="4A501414" w14:textId="77777777" w:rsidR="0077319A" w:rsidRPr="0077319A" w:rsidRDefault="0077319A" w:rsidP="0077319A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 xml:space="preserve">1 forro para el texto MINEDUC. </w:t>
            </w:r>
          </w:p>
          <w:p w14:paraId="7D1F2737" w14:textId="77777777" w:rsidR="0077319A" w:rsidRPr="0077319A" w:rsidRDefault="0077319A" w:rsidP="0077319A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 xml:space="preserve">1 carpeta de color verde con </w:t>
            </w:r>
            <w:proofErr w:type="spellStart"/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acco</w:t>
            </w:r>
            <w:proofErr w:type="spellEnd"/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 xml:space="preserve"> – clip</w:t>
            </w:r>
          </w:p>
          <w:p w14:paraId="2F307506" w14:textId="77777777" w:rsidR="0077319A" w:rsidRPr="0077319A" w:rsidRDefault="0077319A" w:rsidP="0077319A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Regla</w:t>
            </w:r>
          </w:p>
          <w:p w14:paraId="71062D63" w14:textId="77777777" w:rsidR="0077319A" w:rsidRPr="0077319A" w:rsidRDefault="0077319A" w:rsidP="0077319A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Pegamento</w:t>
            </w:r>
          </w:p>
          <w:p w14:paraId="15081060" w14:textId="77777777" w:rsidR="0077319A" w:rsidRPr="0077319A" w:rsidRDefault="0077319A" w:rsidP="0077319A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Tijeras</w:t>
            </w:r>
          </w:p>
          <w:p w14:paraId="7168EB71" w14:textId="77777777" w:rsidR="0077319A" w:rsidRPr="0077319A" w:rsidRDefault="0077319A" w:rsidP="0077319A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Delantal o pechera blanca para uso de laboratorio</w:t>
            </w:r>
          </w:p>
          <w:p w14:paraId="611D5392" w14:textId="77777777" w:rsidR="0077319A" w:rsidRPr="0077319A" w:rsidRDefault="0077319A" w:rsidP="0077319A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Hojas cuadriculadas</w:t>
            </w:r>
          </w:p>
          <w:p w14:paraId="3D1BFC1A" w14:textId="77777777" w:rsidR="0077319A" w:rsidRPr="0077319A" w:rsidRDefault="0077319A" w:rsidP="0077319A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es-ES_tradnl"/>
              </w:rPr>
              <w:t>NOTA: Cualquier otro material será solicitado con antelación</w:t>
            </w:r>
          </w:p>
          <w:p w14:paraId="75A35925" w14:textId="77777777" w:rsidR="0077319A" w:rsidRPr="0077319A" w:rsidRDefault="0077319A" w:rsidP="0077319A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es-ES_tradnl"/>
              </w:rPr>
              <w:t xml:space="preserve">El estuche debe tener lápiz grafito, goma, sacapuntas con recipiente, lápiz pasta, corrector líquido, </w:t>
            </w:r>
            <w:proofErr w:type="spellStart"/>
            <w:r w:rsidRPr="0077319A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es-ES_tradnl"/>
              </w:rPr>
              <w:t>destacador</w:t>
            </w:r>
            <w:proofErr w:type="spellEnd"/>
            <w:r w:rsidRPr="0077319A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eastAsia="es-ES_tradnl"/>
              </w:rPr>
              <w:t>, lápices de colores. Estos útiles deben ser revisados y renovados periódicamente.</w:t>
            </w:r>
          </w:p>
        </w:tc>
      </w:tr>
      <w:tr w:rsidR="0077319A" w:rsidRPr="0077319A" w14:paraId="18B26013" w14:textId="77777777" w:rsidTr="0077319A">
        <w:trPr>
          <w:trHeight w:val="16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9140B" w14:textId="77777777" w:rsidR="0077319A" w:rsidRPr="0077319A" w:rsidRDefault="0077319A" w:rsidP="007731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ingles</w:t>
            </w:r>
          </w:p>
          <w:p w14:paraId="10829169" w14:textId="77777777" w:rsidR="0077319A" w:rsidRPr="0077319A" w:rsidRDefault="0077319A" w:rsidP="00773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(FORRO naranjo)</w:t>
            </w:r>
          </w:p>
          <w:p w14:paraId="7C113172" w14:textId="77777777" w:rsidR="0077319A" w:rsidRPr="0077319A" w:rsidRDefault="0077319A" w:rsidP="0077319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ED7B" w14:textId="77777777" w:rsidR="0077319A" w:rsidRPr="0077319A" w:rsidRDefault="0077319A" w:rsidP="0077319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 xml:space="preserve">1 cuaderno tipo </w:t>
            </w:r>
            <w:proofErr w:type="spellStart"/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college</w:t>
            </w:r>
            <w:proofErr w:type="spellEnd"/>
          </w:p>
          <w:p w14:paraId="177D6652" w14:textId="77777777" w:rsidR="0077319A" w:rsidRPr="0077319A" w:rsidRDefault="0077319A" w:rsidP="0077319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Cuaderno grande (7mm). 80 hojas</w:t>
            </w:r>
          </w:p>
          <w:p w14:paraId="40CB1B13" w14:textId="77777777" w:rsidR="0077319A" w:rsidRPr="0077319A" w:rsidRDefault="0077319A" w:rsidP="0077319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Forro naranjo.</w:t>
            </w:r>
          </w:p>
          <w:p w14:paraId="4ADA8616" w14:textId="77777777" w:rsidR="0077319A" w:rsidRPr="0077319A" w:rsidRDefault="0077319A" w:rsidP="0077319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 xml:space="preserve">Block de 1/8. Diccionario </w:t>
            </w:r>
            <w:proofErr w:type="spellStart"/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InglésEspañol</w:t>
            </w:r>
            <w:proofErr w:type="spellEnd"/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 xml:space="preserve"> / Español-Inglés</w:t>
            </w:r>
          </w:p>
          <w:p w14:paraId="3C56E032" w14:textId="77777777" w:rsidR="0077319A" w:rsidRPr="0077319A" w:rsidRDefault="0077319A" w:rsidP="0077319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Funda plástica para hoja tamaño carta</w:t>
            </w:r>
          </w:p>
          <w:p w14:paraId="6BE3AEB6" w14:textId="77777777" w:rsidR="0077319A" w:rsidRPr="0077319A" w:rsidRDefault="0077319A" w:rsidP="0077319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2 plumones pizarra (mini pizarra)</w:t>
            </w:r>
          </w:p>
        </w:tc>
      </w:tr>
      <w:tr w:rsidR="0077319A" w:rsidRPr="0077319A" w14:paraId="01161496" w14:textId="77777777" w:rsidTr="0077319A">
        <w:trPr>
          <w:trHeight w:val="21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7838" w14:textId="77777777" w:rsidR="0077319A" w:rsidRPr="0077319A" w:rsidRDefault="0077319A" w:rsidP="007731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Musica</w:t>
            </w:r>
          </w:p>
          <w:p w14:paraId="753CC279" w14:textId="77777777" w:rsidR="0077319A" w:rsidRPr="0077319A" w:rsidRDefault="0077319A" w:rsidP="00773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(FORRO celeste)</w:t>
            </w:r>
          </w:p>
          <w:p w14:paraId="36FD9CC2" w14:textId="77777777" w:rsidR="0077319A" w:rsidRPr="0077319A" w:rsidRDefault="0077319A" w:rsidP="0077319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A19B" w14:textId="77777777" w:rsidR="0077319A" w:rsidRPr="0077319A" w:rsidRDefault="0077319A" w:rsidP="0077319A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lang w:eastAsia="es-ES_tradnl"/>
              </w:rPr>
              <w:t>1 cuaderno cuadriculado universitario</w:t>
            </w:r>
          </w:p>
          <w:p w14:paraId="010B9D11" w14:textId="77777777" w:rsidR="0077319A" w:rsidRPr="0077319A" w:rsidRDefault="0077319A" w:rsidP="0077319A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lang w:eastAsia="es-ES_tradnl"/>
              </w:rPr>
              <w:t xml:space="preserve">1 cuaderno pauta entera </w:t>
            </w:r>
          </w:p>
          <w:p w14:paraId="35953BEA" w14:textId="77777777" w:rsidR="0077319A" w:rsidRPr="0077319A" w:rsidRDefault="0077319A" w:rsidP="0077319A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lang w:eastAsia="es-ES_tradnl"/>
              </w:rPr>
              <w:t xml:space="preserve">1 melódica de 32 teclas, </w:t>
            </w:r>
            <w:proofErr w:type="spellStart"/>
            <w:r w:rsidRPr="0077319A">
              <w:rPr>
                <w:rFonts w:ascii="Times New Roman" w:eastAsia="Times New Roman" w:hAnsi="Times New Roman" w:cs="Times New Roman"/>
                <w:lang w:eastAsia="es-ES_tradnl"/>
              </w:rPr>
              <w:t>metalófono</w:t>
            </w:r>
            <w:proofErr w:type="spellEnd"/>
            <w:r w:rsidRPr="0077319A">
              <w:rPr>
                <w:rFonts w:ascii="Times New Roman" w:eastAsia="Times New Roman" w:hAnsi="Times New Roman" w:cs="Times New Roman"/>
                <w:lang w:eastAsia="es-ES_tradnl"/>
              </w:rPr>
              <w:t xml:space="preserve"> cromático de 22  a 25 notas, o guitarra acústica  (escoger uno). </w:t>
            </w:r>
          </w:p>
          <w:p w14:paraId="39285654" w14:textId="77777777" w:rsidR="0077319A" w:rsidRPr="0077319A" w:rsidRDefault="0077319A" w:rsidP="0077319A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lang w:eastAsia="es-ES_tradnl"/>
              </w:rPr>
              <w:t xml:space="preserve">1 lápiz grafito </w:t>
            </w:r>
          </w:p>
          <w:p w14:paraId="5B849D0B" w14:textId="77777777" w:rsidR="0077319A" w:rsidRPr="0077319A" w:rsidRDefault="0077319A" w:rsidP="0077319A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lang w:eastAsia="es-ES_tradnl"/>
              </w:rPr>
              <w:t>goma de borrar</w:t>
            </w:r>
          </w:p>
          <w:p w14:paraId="0989A89C" w14:textId="77777777" w:rsidR="0077319A" w:rsidRPr="0077319A" w:rsidRDefault="0077319A" w:rsidP="0077319A">
            <w:pPr>
              <w:numPr>
                <w:ilvl w:val="0"/>
                <w:numId w:val="9"/>
              </w:numPr>
              <w:contextualSpacing/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lang w:eastAsia="es-ES_tradnl"/>
              </w:rPr>
              <w:t xml:space="preserve">1 lápiz pasta azul </w:t>
            </w:r>
          </w:p>
        </w:tc>
      </w:tr>
      <w:tr w:rsidR="0077319A" w:rsidRPr="0077319A" w14:paraId="3B10CFE8" w14:textId="77777777" w:rsidTr="0077319A">
        <w:trPr>
          <w:trHeight w:val="71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5C8A" w14:textId="77777777" w:rsidR="0077319A" w:rsidRPr="0077319A" w:rsidRDefault="0077319A" w:rsidP="00773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s-ES_tradnl"/>
              </w:rPr>
              <w:t>RELIGION</w:t>
            </w:r>
          </w:p>
          <w:p w14:paraId="3F8AEDC1" w14:textId="77777777" w:rsidR="0077319A" w:rsidRPr="0077319A" w:rsidRDefault="0077319A" w:rsidP="00773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es-ES_tradnl"/>
              </w:rPr>
              <w:t>(FORRO AMARILLO)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DF54" w14:textId="77777777" w:rsidR="0077319A" w:rsidRPr="0077319A" w:rsidRDefault="0077319A" w:rsidP="0077319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1 Cuaderno de matemáticas de 100 hojas.</w:t>
            </w:r>
          </w:p>
          <w:p w14:paraId="74B767AA" w14:textId="77777777" w:rsidR="0077319A" w:rsidRPr="0077319A" w:rsidRDefault="0077319A" w:rsidP="0077319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útiles básicos del estuche </w:t>
            </w:r>
            <w:proofErr w:type="gramStart"/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>( lápices</w:t>
            </w:r>
            <w:proofErr w:type="gramEnd"/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  <w:t xml:space="preserve"> mina colores pegamento en barra tijeras regla.</w:t>
            </w:r>
          </w:p>
        </w:tc>
      </w:tr>
      <w:tr w:rsidR="0077319A" w:rsidRPr="0077319A" w14:paraId="09857BA9" w14:textId="77777777" w:rsidTr="0077319A">
        <w:trPr>
          <w:trHeight w:val="297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B4BF" w14:textId="77777777" w:rsidR="0077319A" w:rsidRPr="0077319A" w:rsidRDefault="0077319A" w:rsidP="00773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s-CL"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b/>
                <w:bCs/>
                <w:lang w:val="es-CL" w:eastAsia="es-ES_tradnl"/>
              </w:rPr>
              <w:lastRenderedPageBreak/>
              <w:t>EDUCACION FISICA (Duchas habilitadas con agua caliente)</w:t>
            </w:r>
          </w:p>
          <w:p w14:paraId="505FDB6D" w14:textId="77777777" w:rsidR="0077319A" w:rsidRPr="0077319A" w:rsidRDefault="0077319A" w:rsidP="007731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s-ES"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b/>
                <w:sz w:val="20"/>
                <w:lang w:val="es-ES" w:eastAsia="es-ES_tradnl"/>
              </w:rPr>
              <w:t xml:space="preserve">Útiles de aseo que deben traer para </w:t>
            </w:r>
            <w:r w:rsidRPr="0077319A">
              <w:rPr>
                <w:rFonts w:ascii="Times New Roman" w:eastAsia="Times New Roman" w:hAnsi="Times New Roman" w:cs="Times New Roman"/>
                <w:b/>
                <w:sz w:val="20"/>
                <w:u w:val="single"/>
                <w:lang w:val="es-ES" w:eastAsia="es-ES_tradnl"/>
              </w:rPr>
              <w:t>cada</w:t>
            </w:r>
            <w:r w:rsidRPr="0077319A">
              <w:rPr>
                <w:rFonts w:ascii="Times New Roman" w:eastAsia="Times New Roman" w:hAnsi="Times New Roman" w:cs="Times New Roman"/>
                <w:b/>
                <w:sz w:val="20"/>
                <w:lang w:val="es-ES" w:eastAsia="es-ES_tradnl"/>
              </w:rPr>
              <w:t xml:space="preserve"> clase de educación física</w:t>
            </w:r>
          </w:p>
          <w:p w14:paraId="0871CEDA" w14:textId="77777777" w:rsidR="0077319A" w:rsidRPr="0077319A" w:rsidRDefault="0077319A" w:rsidP="0077319A">
            <w:pPr>
              <w:numPr>
                <w:ilvl w:val="0"/>
                <w:numId w:val="10"/>
              </w:numPr>
              <w:ind w:left="284" w:hanging="284"/>
              <w:rPr>
                <w:rFonts w:ascii="Times New Roman" w:eastAsia="Times New Roman" w:hAnsi="Times New Roman" w:cs="Times New Roman"/>
                <w:sz w:val="20"/>
                <w:lang w:val="es-ES" w:eastAsia="es-ES_tradnl"/>
              </w:rPr>
            </w:pPr>
            <w:proofErr w:type="spellStart"/>
            <w:r w:rsidRPr="0077319A">
              <w:rPr>
                <w:rFonts w:ascii="Times New Roman" w:eastAsia="Times New Roman" w:hAnsi="Times New Roman" w:cs="Times New Roman"/>
                <w:sz w:val="20"/>
                <w:lang w:val="es-ES" w:eastAsia="es-ES_tradnl"/>
              </w:rPr>
              <w:t>Polera</w:t>
            </w:r>
            <w:proofErr w:type="spellEnd"/>
            <w:r w:rsidRPr="0077319A">
              <w:rPr>
                <w:rFonts w:ascii="Times New Roman" w:eastAsia="Times New Roman" w:hAnsi="Times New Roman" w:cs="Times New Roman"/>
                <w:sz w:val="20"/>
                <w:lang w:val="es-ES" w:eastAsia="es-ES_tradnl"/>
              </w:rPr>
              <w:t xml:space="preserve"> de cambio (Roja)</w:t>
            </w:r>
          </w:p>
          <w:p w14:paraId="1119240A" w14:textId="77777777" w:rsidR="0077319A" w:rsidRPr="0077319A" w:rsidRDefault="0077319A" w:rsidP="0077319A">
            <w:pPr>
              <w:numPr>
                <w:ilvl w:val="0"/>
                <w:numId w:val="10"/>
              </w:numPr>
              <w:ind w:left="284" w:hanging="284"/>
              <w:rPr>
                <w:rFonts w:ascii="Times New Roman" w:eastAsia="Times New Roman" w:hAnsi="Times New Roman" w:cs="Times New Roman"/>
                <w:sz w:val="20"/>
                <w:lang w:val="es-ES"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0"/>
                <w:lang w:val="es-ES" w:eastAsia="es-ES_tradnl"/>
              </w:rPr>
              <w:t>Ropa interior y calcetas</w:t>
            </w:r>
          </w:p>
          <w:p w14:paraId="0C8858DF" w14:textId="77777777" w:rsidR="0077319A" w:rsidRPr="0077319A" w:rsidRDefault="0077319A" w:rsidP="0077319A">
            <w:pPr>
              <w:numPr>
                <w:ilvl w:val="0"/>
                <w:numId w:val="10"/>
              </w:numPr>
              <w:ind w:left="284" w:hanging="284"/>
              <w:rPr>
                <w:rFonts w:ascii="Times New Roman" w:eastAsia="Times New Roman" w:hAnsi="Times New Roman" w:cs="Times New Roman"/>
                <w:sz w:val="20"/>
                <w:lang w:val="es-ES"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0"/>
                <w:lang w:val="es-ES" w:eastAsia="es-ES_tradnl"/>
              </w:rPr>
              <w:t>Toalla</w:t>
            </w:r>
          </w:p>
          <w:p w14:paraId="65C61031" w14:textId="77777777" w:rsidR="0077319A" w:rsidRPr="0077319A" w:rsidRDefault="0077319A" w:rsidP="0077319A">
            <w:pPr>
              <w:numPr>
                <w:ilvl w:val="0"/>
                <w:numId w:val="10"/>
              </w:numPr>
              <w:ind w:left="284" w:hanging="284"/>
              <w:rPr>
                <w:rFonts w:ascii="Times New Roman" w:eastAsia="Times New Roman" w:hAnsi="Times New Roman" w:cs="Times New Roman"/>
                <w:sz w:val="20"/>
                <w:lang w:val="es-ES"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0"/>
                <w:lang w:val="es-ES" w:eastAsia="es-ES_tradnl"/>
              </w:rPr>
              <w:t>Jabón</w:t>
            </w:r>
          </w:p>
          <w:p w14:paraId="7A6815F1" w14:textId="77777777" w:rsidR="0077319A" w:rsidRPr="0077319A" w:rsidRDefault="0077319A" w:rsidP="0077319A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sz w:val="22"/>
                <w:lang w:val="es-CL"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0"/>
                <w:lang w:val="es-ES" w:eastAsia="es-ES_tradnl"/>
              </w:rPr>
              <w:t>Desodorante</w:t>
            </w:r>
          </w:p>
          <w:p w14:paraId="061EBF35" w14:textId="77777777" w:rsidR="0077319A" w:rsidRPr="0077319A" w:rsidRDefault="0077319A" w:rsidP="0077319A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lang w:val="es-CL"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0"/>
                <w:lang w:val="es-ES" w:eastAsia="es-ES_tradnl"/>
              </w:rPr>
              <w:t>Sandalias plásticas</w:t>
            </w:r>
          </w:p>
          <w:p w14:paraId="649A0315" w14:textId="77777777" w:rsidR="0077319A" w:rsidRPr="0077319A" w:rsidRDefault="0077319A" w:rsidP="0077319A">
            <w:pPr>
              <w:numPr>
                <w:ilvl w:val="0"/>
                <w:numId w:val="10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es-CL"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0"/>
                <w:lang w:val="es-ES" w:eastAsia="es-ES_tradnl"/>
              </w:rPr>
              <w:t>Toallitas húmedas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087A" w14:textId="77777777" w:rsidR="0077319A" w:rsidRPr="0077319A" w:rsidRDefault="0077319A" w:rsidP="0077319A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lang w:val="es-ES"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b/>
                <w:lang w:val="es-ES" w:eastAsia="es-ES_tradnl"/>
              </w:rPr>
              <w:t>Uniforme Para la asignatura.</w:t>
            </w:r>
          </w:p>
          <w:p w14:paraId="79DF0DAE" w14:textId="77777777" w:rsidR="0077319A" w:rsidRPr="0077319A" w:rsidRDefault="0077319A" w:rsidP="0077319A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lang w:val="es-ES" w:eastAsia="es-ES_tradnl"/>
              </w:rPr>
              <w:t>Buzo del colegio o buzo azul marino sin estampados</w:t>
            </w:r>
          </w:p>
          <w:p w14:paraId="7D1CB27C" w14:textId="77777777" w:rsidR="0077319A" w:rsidRPr="0077319A" w:rsidRDefault="0077319A" w:rsidP="0077319A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proofErr w:type="spellStart"/>
            <w:r w:rsidRPr="0077319A">
              <w:rPr>
                <w:rFonts w:ascii="Times New Roman" w:eastAsia="Times New Roman" w:hAnsi="Times New Roman" w:cs="Times New Roman"/>
                <w:lang w:val="es-ES" w:eastAsia="es-ES_tradnl"/>
              </w:rPr>
              <w:t>Polera</w:t>
            </w:r>
            <w:proofErr w:type="spellEnd"/>
            <w:r w:rsidRPr="0077319A">
              <w:rPr>
                <w:rFonts w:ascii="Times New Roman" w:eastAsia="Times New Roman" w:hAnsi="Times New Roman" w:cs="Times New Roman"/>
                <w:lang w:val="es-ES" w:eastAsia="es-ES_tradnl"/>
              </w:rPr>
              <w:t xml:space="preserve"> gris del colegio</w:t>
            </w:r>
          </w:p>
          <w:p w14:paraId="50F83D00" w14:textId="77777777" w:rsidR="0077319A" w:rsidRPr="0077319A" w:rsidRDefault="0077319A" w:rsidP="0077319A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lang w:val="es-ES" w:eastAsia="es-ES_tradnl"/>
              </w:rPr>
              <w:t>Short, calza institucional ¾  o a medio muslo azul marino sin estampados</w:t>
            </w:r>
          </w:p>
          <w:p w14:paraId="5E490FE0" w14:textId="77777777" w:rsidR="0077319A" w:rsidRPr="0077319A" w:rsidRDefault="0077319A" w:rsidP="0077319A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lang w:val="es-ES"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lang w:val="es-ES" w:eastAsia="es-ES_tradnl"/>
              </w:rPr>
              <w:t>Zapatillas deportivas (NO URBANAS, para evitar lesiones y ampollas)</w:t>
            </w:r>
          </w:p>
          <w:p w14:paraId="33F2ED47" w14:textId="77777777" w:rsidR="0077319A" w:rsidRPr="0077319A" w:rsidRDefault="0077319A" w:rsidP="0077319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val="es-ES" w:eastAsia="es-ES_tradnl"/>
              </w:rPr>
            </w:pPr>
          </w:p>
        </w:tc>
      </w:tr>
      <w:tr w:rsidR="0077319A" w:rsidRPr="0077319A" w14:paraId="3AD9AF09" w14:textId="77777777" w:rsidTr="0077319A">
        <w:trPr>
          <w:trHeight w:val="32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C514" w14:textId="77777777" w:rsidR="0077319A" w:rsidRPr="0077319A" w:rsidRDefault="0077319A" w:rsidP="007731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TECNOLOGIA</w:t>
            </w:r>
          </w:p>
          <w:p w14:paraId="69C6836E" w14:textId="77777777" w:rsidR="0077319A" w:rsidRPr="0077319A" w:rsidRDefault="0077319A" w:rsidP="00773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(FORRO cAFE)</w:t>
            </w:r>
          </w:p>
          <w:p w14:paraId="7FACF3C4" w14:textId="77777777" w:rsidR="0077319A" w:rsidRPr="0077319A" w:rsidRDefault="0077319A" w:rsidP="0077319A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09A1E" w14:textId="77777777" w:rsidR="0077319A" w:rsidRPr="0077319A" w:rsidRDefault="0077319A" w:rsidP="0077319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CL"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val="es-CL" w:eastAsia="es-ES_tradnl"/>
              </w:rPr>
              <w:t>Cuaderno cuadriculado forro café</w:t>
            </w:r>
          </w:p>
          <w:p w14:paraId="7CF54ABC" w14:textId="77777777" w:rsidR="0077319A" w:rsidRPr="0077319A" w:rsidRDefault="0077319A" w:rsidP="0077319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CL"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val="es-CL" w:eastAsia="es-ES_tradnl"/>
              </w:rPr>
              <w:t>Tijeras</w:t>
            </w:r>
          </w:p>
          <w:p w14:paraId="69410654" w14:textId="77777777" w:rsidR="0077319A" w:rsidRPr="0077319A" w:rsidRDefault="0077319A" w:rsidP="0077319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CL" w:eastAsia="es-ES_tradnl"/>
              </w:rPr>
            </w:pPr>
            <w:proofErr w:type="spellStart"/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val="es-CL" w:eastAsia="es-ES_tradnl"/>
              </w:rPr>
              <w:t>Stick-fix</w:t>
            </w:r>
            <w:proofErr w:type="spellEnd"/>
          </w:p>
          <w:p w14:paraId="7E9CC444" w14:textId="77777777" w:rsidR="0077319A" w:rsidRPr="0077319A" w:rsidRDefault="0077319A" w:rsidP="0077319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CL"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val="es-CL" w:eastAsia="es-ES_tradnl"/>
              </w:rPr>
              <w:t>Cola fría</w:t>
            </w:r>
          </w:p>
          <w:p w14:paraId="5F22594A" w14:textId="77777777" w:rsidR="0077319A" w:rsidRPr="0077319A" w:rsidRDefault="0077319A" w:rsidP="0077319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CL"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val="es-CL" w:eastAsia="es-ES_tradnl"/>
              </w:rPr>
              <w:t>Témpera de 12 colores</w:t>
            </w:r>
          </w:p>
          <w:p w14:paraId="43C85E00" w14:textId="77777777" w:rsidR="0077319A" w:rsidRPr="0077319A" w:rsidRDefault="0077319A" w:rsidP="0077319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CL"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val="es-CL" w:eastAsia="es-ES_tradnl"/>
              </w:rPr>
              <w:t>pinceles</w:t>
            </w:r>
          </w:p>
          <w:p w14:paraId="78CAF1F9" w14:textId="77777777" w:rsidR="0077319A" w:rsidRPr="0077319A" w:rsidRDefault="0077319A" w:rsidP="0077319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CL"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val="es-CL" w:eastAsia="es-ES_tradnl"/>
              </w:rPr>
              <w:t>Block mediano n°99</w:t>
            </w:r>
          </w:p>
          <w:p w14:paraId="1CB1E4B5" w14:textId="77777777" w:rsidR="0077319A" w:rsidRPr="0077319A" w:rsidRDefault="0077319A" w:rsidP="0077319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CL"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val="es-CL" w:eastAsia="es-ES_tradnl"/>
              </w:rPr>
              <w:t xml:space="preserve">Regla de 20 o 30 cm </w:t>
            </w:r>
          </w:p>
          <w:p w14:paraId="6F9FA1FB" w14:textId="77777777" w:rsidR="0077319A" w:rsidRPr="0077319A" w:rsidRDefault="0077319A" w:rsidP="0077319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CL"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val="es-CL" w:eastAsia="es-ES_tradnl"/>
              </w:rPr>
              <w:t xml:space="preserve">2 pliegos Cartón piedra  </w:t>
            </w:r>
          </w:p>
          <w:p w14:paraId="5A161D28" w14:textId="77777777" w:rsidR="0077319A" w:rsidRPr="0077319A" w:rsidRDefault="0077319A" w:rsidP="0077319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CL"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val="es-CL" w:eastAsia="es-ES_tradnl"/>
              </w:rPr>
              <w:t>Lápiz grafito y lápices de colores</w:t>
            </w:r>
          </w:p>
          <w:p w14:paraId="1D6974DB" w14:textId="77777777" w:rsidR="0077319A" w:rsidRPr="0077319A" w:rsidRDefault="0077319A" w:rsidP="0077319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CL"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val="es-CL" w:eastAsia="es-ES_tradnl"/>
              </w:rPr>
              <w:t>Cartulinas de colores</w:t>
            </w:r>
          </w:p>
          <w:p w14:paraId="71B4A98E" w14:textId="77777777" w:rsidR="0077319A" w:rsidRPr="0077319A" w:rsidRDefault="0077319A" w:rsidP="0077319A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s-CL"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val="es-CL" w:eastAsia="es-ES_tradnl"/>
              </w:rPr>
              <w:t xml:space="preserve">Papel </w:t>
            </w:r>
            <w:proofErr w:type="spellStart"/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val="es-CL" w:eastAsia="es-ES_tradnl"/>
              </w:rPr>
              <w:t>kraf</w:t>
            </w:r>
            <w:proofErr w:type="spellEnd"/>
          </w:p>
        </w:tc>
      </w:tr>
      <w:tr w:rsidR="0077319A" w:rsidRPr="0077319A" w14:paraId="6E066439" w14:textId="77777777" w:rsidTr="007731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CF40" w14:textId="77777777" w:rsidR="0077319A" w:rsidRPr="0077319A" w:rsidRDefault="0077319A" w:rsidP="0077319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  <w:t>artes visuales</w:t>
            </w:r>
          </w:p>
          <w:p w14:paraId="0847A212" w14:textId="77777777" w:rsidR="0077319A" w:rsidRPr="0077319A" w:rsidRDefault="0077319A" w:rsidP="007731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napToGrid w:val="0"/>
                <w:sz w:val="22"/>
                <w:szCs w:val="22"/>
                <w:lang w:eastAsia="es-ES_tradnl"/>
              </w:rPr>
            </w:pPr>
          </w:p>
          <w:p w14:paraId="3F213B85" w14:textId="77777777" w:rsidR="0077319A" w:rsidRPr="0077319A" w:rsidRDefault="0077319A" w:rsidP="0077319A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32E2" w14:textId="77777777" w:rsidR="0077319A" w:rsidRPr="0077319A" w:rsidRDefault="0077319A" w:rsidP="0077319A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1 delantal blanco manga larga</w:t>
            </w:r>
          </w:p>
          <w:p w14:paraId="71ADF292" w14:textId="77777777" w:rsidR="0077319A" w:rsidRPr="0077319A" w:rsidRDefault="0077319A" w:rsidP="0077319A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1 croquera tamaño oficio o carta de 100 hojas</w:t>
            </w:r>
          </w:p>
          <w:p w14:paraId="393FCF97" w14:textId="77777777" w:rsidR="0077319A" w:rsidRPr="0077319A" w:rsidRDefault="0077319A" w:rsidP="0077319A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1 mantel plástico</w:t>
            </w:r>
          </w:p>
          <w:p w14:paraId="600B93C5" w14:textId="77777777" w:rsidR="0077319A" w:rsidRPr="0077319A" w:rsidRDefault="0077319A" w:rsidP="0077319A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Tijeras</w:t>
            </w:r>
          </w:p>
          <w:p w14:paraId="3730C415" w14:textId="77777777" w:rsidR="0077319A" w:rsidRPr="0077319A" w:rsidRDefault="0077319A" w:rsidP="0077319A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1 Pegamento en barra</w:t>
            </w:r>
          </w:p>
          <w:p w14:paraId="64DF3976" w14:textId="77777777" w:rsidR="0077319A" w:rsidRPr="0077319A" w:rsidRDefault="0077319A" w:rsidP="0077319A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1 Cola fría</w:t>
            </w:r>
          </w:p>
          <w:p w14:paraId="62AC49EB" w14:textId="77777777" w:rsidR="0077319A" w:rsidRPr="0077319A" w:rsidRDefault="0077319A" w:rsidP="0077319A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1 Témpera de 12 colores</w:t>
            </w:r>
          </w:p>
          <w:p w14:paraId="069CA559" w14:textId="77777777" w:rsidR="0077319A" w:rsidRPr="0077319A" w:rsidRDefault="0077319A" w:rsidP="0077319A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2 pinceles planos (1 grueso y 1 delgado)</w:t>
            </w:r>
          </w:p>
          <w:p w14:paraId="42800D2A" w14:textId="77777777" w:rsidR="0077319A" w:rsidRPr="0077319A" w:rsidRDefault="0077319A" w:rsidP="0077319A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2 pinceles redondos (1grueso y 1 delgado)</w:t>
            </w:r>
          </w:p>
          <w:p w14:paraId="4585E930" w14:textId="77777777" w:rsidR="0077319A" w:rsidRPr="0077319A" w:rsidRDefault="0077319A" w:rsidP="0077319A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1 Block mediano n°99</w:t>
            </w:r>
          </w:p>
          <w:p w14:paraId="3D4FA39D" w14:textId="77777777" w:rsidR="0077319A" w:rsidRPr="0077319A" w:rsidRDefault="0077319A" w:rsidP="0077319A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 xml:space="preserve">1 Regla de 30 cm </w:t>
            </w:r>
          </w:p>
          <w:p w14:paraId="33449B52" w14:textId="77777777" w:rsidR="0077319A" w:rsidRPr="0077319A" w:rsidRDefault="0077319A" w:rsidP="0077319A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3 lápices grafitos HB</w:t>
            </w:r>
          </w:p>
          <w:p w14:paraId="6A077818" w14:textId="77777777" w:rsidR="0077319A" w:rsidRPr="0077319A" w:rsidRDefault="0077319A" w:rsidP="0077319A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 xml:space="preserve">1 Goma </w:t>
            </w:r>
          </w:p>
          <w:p w14:paraId="3B9732B8" w14:textId="77777777" w:rsidR="0077319A" w:rsidRPr="0077319A" w:rsidRDefault="0077319A" w:rsidP="0077319A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1 Mezclador</w:t>
            </w:r>
          </w:p>
          <w:p w14:paraId="32819C4E" w14:textId="77777777" w:rsidR="0077319A" w:rsidRPr="0077319A" w:rsidRDefault="0077319A" w:rsidP="0077319A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1 caja de lápices de colores de 12 unidades</w:t>
            </w:r>
          </w:p>
          <w:p w14:paraId="31561F8C" w14:textId="77777777" w:rsidR="0077319A" w:rsidRPr="0077319A" w:rsidRDefault="0077319A" w:rsidP="0077319A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1 jabón gel (sin enjuague) para estuche</w:t>
            </w:r>
          </w:p>
          <w:p w14:paraId="50051513" w14:textId="77777777" w:rsidR="0077319A" w:rsidRPr="0077319A" w:rsidRDefault="0077319A" w:rsidP="0077319A">
            <w:pPr>
              <w:numPr>
                <w:ilvl w:val="0"/>
                <w:numId w:val="7"/>
              </w:numPr>
              <w:contextualSpacing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1 caja plástica de 8 litros con manilla para guardar materiales personales</w:t>
            </w:r>
          </w:p>
        </w:tc>
      </w:tr>
      <w:tr w:rsidR="0077319A" w:rsidRPr="0077319A" w14:paraId="60ECDF5C" w14:textId="77777777" w:rsidTr="0077319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D53F" w14:textId="77777777" w:rsidR="0077319A" w:rsidRPr="0077319A" w:rsidRDefault="0077319A" w:rsidP="0077319A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s-ES_tradnl"/>
              </w:rPr>
              <w:t>ESTUCHE CON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49300" w14:textId="77777777" w:rsidR="0077319A" w:rsidRPr="0077319A" w:rsidRDefault="0077319A" w:rsidP="0077319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  <w:lang w:eastAsia="es-ES_tradnl"/>
              </w:rPr>
              <w:t>Estuche debe contener</w:t>
            </w: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:</w:t>
            </w:r>
          </w:p>
          <w:p w14:paraId="30E83AEC" w14:textId="77777777" w:rsidR="0077319A" w:rsidRPr="0077319A" w:rsidRDefault="0077319A" w:rsidP="0077319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Lápiz grafito</w:t>
            </w:r>
          </w:p>
          <w:p w14:paraId="582933FE" w14:textId="77777777" w:rsidR="0077319A" w:rsidRPr="0077319A" w:rsidRDefault="0077319A" w:rsidP="0077319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Lápiz pasta</w:t>
            </w:r>
          </w:p>
          <w:p w14:paraId="3FBC8352" w14:textId="77777777" w:rsidR="0077319A" w:rsidRPr="0077319A" w:rsidRDefault="0077319A" w:rsidP="0077319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Lápices de colores</w:t>
            </w:r>
          </w:p>
          <w:p w14:paraId="3E06B7C8" w14:textId="77777777" w:rsidR="0077319A" w:rsidRPr="0077319A" w:rsidRDefault="0077319A" w:rsidP="0077319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Pegamento en barra</w:t>
            </w:r>
          </w:p>
          <w:p w14:paraId="22C54914" w14:textId="77777777" w:rsidR="0077319A" w:rsidRPr="0077319A" w:rsidRDefault="0077319A" w:rsidP="0077319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Tijera</w:t>
            </w:r>
          </w:p>
          <w:p w14:paraId="05913A71" w14:textId="77777777" w:rsidR="0077319A" w:rsidRPr="0077319A" w:rsidRDefault="0077319A" w:rsidP="0077319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Goma de borrar</w:t>
            </w:r>
          </w:p>
          <w:p w14:paraId="2F7BC10A" w14:textId="77777777" w:rsidR="0077319A" w:rsidRPr="0077319A" w:rsidRDefault="0077319A" w:rsidP="0077319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 xml:space="preserve">Regla de 20 </w:t>
            </w:r>
            <w:proofErr w:type="spellStart"/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cms</w:t>
            </w:r>
            <w:proofErr w:type="spellEnd"/>
          </w:p>
          <w:p w14:paraId="39A97B1E" w14:textId="77777777" w:rsidR="0077319A" w:rsidRPr="0077319A" w:rsidRDefault="0077319A" w:rsidP="0077319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Corrector liquido</w:t>
            </w:r>
          </w:p>
          <w:p w14:paraId="35E5099D" w14:textId="77777777" w:rsidR="0077319A" w:rsidRPr="0077319A" w:rsidRDefault="0077319A" w:rsidP="0077319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proofErr w:type="spellStart"/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Destacador</w:t>
            </w:r>
            <w:proofErr w:type="spellEnd"/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 xml:space="preserve"> </w:t>
            </w:r>
          </w:p>
          <w:p w14:paraId="2EAE8C1A" w14:textId="77777777" w:rsidR="0077319A" w:rsidRPr="0077319A" w:rsidRDefault="0077319A" w:rsidP="0077319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sz w:val="22"/>
                <w:szCs w:val="22"/>
                <w:lang w:eastAsia="es-ES_tradnl"/>
              </w:rPr>
              <w:t>Lápiz bicolor</w:t>
            </w:r>
          </w:p>
          <w:p w14:paraId="79418088" w14:textId="77777777" w:rsidR="0077319A" w:rsidRPr="0077319A" w:rsidRDefault="0077319A" w:rsidP="0077319A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es-ES_tradnl"/>
              </w:rPr>
            </w:pPr>
            <w:r w:rsidRPr="0077319A">
              <w:rPr>
                <w:rFonts w:ascii="Times New Roman" w:eastAsia="Times New Roman" w:hAnsi="Times New Roman" w:cs="Times New Roman"/>
                <w:b/>
                <w:sz w:val="20"/>
                <w:szCs w:val="22"/>
                <w:lang w:eastAsia="es-ES_tradnl"/>
              </w:rPr>
              <w:t>(todos los elementos, incluido el estuche deben estar debidamente marcados con el nombre y en lo posible curso del alumno/a, es de uso diario en TODAS LAS ASIGNATURAS, por lo que es importante revisar constantemente para que no falte ningún elemento)</w:t>
            </w:r>
          </w:p>
        </w:tc>
      </w:tr>
    </w:tbl>
    <w:p w14:paraId="4B738F50" w14:textId="77777777" w:rsidR="0077319A" w:rsidRPr="00607FFD" w:rsidRDefault="0077319A" w:rsidP="0077319A">
      <w:pPr>
        <w:jc w:val="center"/>
        <w:rPr>
          <w:rFonts w:ascii="Tahoma" w:eastAsia="Times New Roman" w:hAnsi="Tahoma" w:cs="Tahoma"/>
          <w:snapToGrid w:val="0"/>
          <w:sz w:val="4"/>
          <w:szCs w:val="4"/>
          <w:lang w:val="es-CL" w:eastAsia="es-ES_tradnl"/>
        </w:rPr>
      </w:pPr>
    </w:p>
    <w:sectPr w:rsidR="0077319A" w:rsidRPr="00607FFD" w:rsidSect="00715DEA">
      <w:headerReference w:type="default" r:id="rId8"/>
      <w:footerReference w:type="default" r:id="rId9"/>
      <w:type w:val="continuous"/>
      <w:pgSz w:w="12240" w:h="18720" w:code="14"/>
      <w:pgMar w:top="1704" w:right="900" w:bottom="1701" w:left="851" w:header="425" w:footer="8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7681E" w14:textId="77777777" w:rsidR="00EF297A" w:rsidRDefault="00EF297A" w:rsidP="005E3983">
      <w:r>
        <w:separator/>
      </w:r>
    </w:p>
  </w:endnote>
  <w:endnote w:type="continuationSeparator" w:id="0">
    <w:p w14:paraId="6CCE8E6B" w14:textId="77777777" w:rsidR="00EF297A" w:rsidRDefault="00EF297A" w:rsidP="005E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19F06" w14:textId="77777777" w:rsidR="005E3983" w:rsidRDefault="003C1013" w:rsidP="005E3983">
    <w:pPr>
      <w:pStyle w:val="Piedepgina"/>
      <w:jc w:val="right"/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716A3059" wp14:editId="030B1D7C">
          <wp:simplePos x="0" y="0"/>
          <wp:positionH relativeFrom="column">
            <wp:posOffset>-437322</wp:posOffset>
          </wp:positionH>
          <wp:positionV relativeFrom="paragraph">
            <wp:posOffset>-562272</wp:posOffset>
          </wp:positionV>
          <wp:extent cx="7902575" cy="1417320"/>
          <wp:effectExtent l="0" t="0" r="0" b="0"/>
          <wp:wrapNone/>
          <wp:docPr id="1" name="Imagen 1" descr="Macintosh HD:Users:user:Desktop:hoja-cart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hoja-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39" t="86085" r="839" b="61"/>
                  <a:stretch/>
                </pic:blipFill>
                <pic:spPr bwMode="auto">
                  <a:xfrm>
                    <a:off x="0" y="0"/>
                    <a:ext cx="7902575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9E9F2" w14:textId="77777777" w:rsidR="00EF297A" w:rsidRDefault="00EF297A" w:rsidP="005E3983">
      <w:r>
        <w:separator/>
      </w:r>
    </w:p>
  </w:footnote>
  <w:footnote w:type="continuationSeparator" w:id="0">
    <w:p w14:paraId="5FF454DE" w14:textId="77777777" w:rsidR="00EF297A" w:rsidRDefault="00EF297A" w:rsidP="005E3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BC80B" w14:textId="7FCCE460" w:rsidR="00137F01" w:rsidRPr="00137F01" w:rsidRDefault="00137F01" w:rsidP="00137F01">
    <w:pPr>
      <w:pStyle w:val="Encabezado"/>
      <w:jc w:val="center"/>
      <w:rPr>
        <w:b/>
        <w:noProof/>
        <w:lang w:eastAsia="es-CL"/>
      </w:rPr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73994A69" wp14:editId="56C370CF">
          <wp:simplePos x="0" y="0"/>
          <wp:positionH relativeFrom="column">
            <wp:posOffset>-918238</wp:posOffset>
          </wp:positionH>
          <wp:positionV relativeFrom="paragraph">
            <wp:posOffset>-465427</wp:posOffset>
          </wp:positionV>
          <wp:extent cx="7384774" cy="1352703"/>
          <wp:effectExtent l="0" t="0" r="6985" b="0"/>
          <wp:wrapNone/>
          <wp:docPr id="3" name="Imagen 3" descr="Macintosh HD:Users:user:Desktop: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user:Desktop:vertic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824"/>
                  <a:stretch/>
                </pic:blipFill>
                <pic:spPr bwMode="auto">
                  <a:xfrm>
                    <a:off x="0" y="0"/>
                    <a:ext cx="7384774" cy="13527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F01">
      <w:rPr>
        <w:noProof/>
        <w:lang w:val="es-CL" w:eastAsia="es-CL"/>
      </w:rPr>
      <w:drawing>
        <wp:anchor distT="0" distB="0" distL="114300" distR="114300" simplePos="0" relativeHeight="251663360" behindDoc="0" locked="0" layoutInCell="1" allowOverlap="1" wp14:anchorId="36CA839C" wp14:editId="2ECC948D">
          <wp:simplePos x="0" y="0"/>
          <wp:positionH relativeFrom="column">
            <wp:posOffset>8686800</wp:posOffset>
          </wp:positionH>
          <wp:positionV relativeFrom="paragraph">
            <wp:posOffset>-234315</wp:posOffset>
          </wp:positionV>
          <wp:extent cx="1143000" cy="762000"/>
          <wp:effectExtent l="0" t="0" r="0" b="0"/>
          <wp:wrapNone/>
          <wp:docPr id="4" name="Imagen 1" descr="Descripción: conference_room_meeting_md_wh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onference_room_meeting_md_wht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F01">
      <w:rPr>
        <w:b/>
        <w:noProof/>
        <w:lang w:eastAsia="es-CL"/>
      </w:rPr>
      <w:t>COLEGIO PADRE PEDRO ARRUPE</w:t>
    </w:r>
  </w:p>
  <w:p w14:paraId="5D6640A3" w14:textId="77777777" w:rsidR="00137F01" w:rsidRPr="00137F01" w:rsidRDefault="00137F01" w:rsidP="00137F01">
    <w:pPr>
      <w:pStyle w:val="Encabezado"/>
      <w:jc w:val="center"/>
      <w:rPr>
        <w:b/>
        <w:noProof/>
        <w:lang w:eastAsia="es-CL"/>
      </w:rPr>
    </w:pPr>
    <w:r w:rsidRPr="00137F01">
      <w:rPr>
        <w:b/>
        <w:noProof/>
        <w:lang w:eastAsia="es-CL"/>
      </w:rPr>
      <w:t>DIRECCIÓN 1º CICLO</w:t>
    </w:r>
  </w:p>
  <w:p w14:paraId="6540A101" w14:textId="68E3A20E" w:rsidR="005E3983" w:rsidRDefault="005E3983" w:rsidP="005E39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8B5"/>
    <w:multiLevelType w:val="hybridMultilevel"/>
    <w:tmpl w:val="03C4B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55F70"/>
    <w:multiLevelType w:val="hybridMultilevel"/>
    <w:tmpl w:val="0A885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472CF"/>
    <w:multiLevelType w:val="hybridMultilevel"/>
    <w:tmpl w:val="97D0B2DE"/>
    <w:lvl w:ilvl="0" w:tplc="6AACB2A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>
    <w:nsid w:val="4B233361"/>
    <w:multiLevelType w:val="hybridMultilevel"/>
    <w:tmpl w:val="7570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C627F"/>
    <w:multiLevelType w:val="hybridMultilevel"/>
    <w:tmpl w:val="0BCCE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E19C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E6E1A"/>
    <w:multiLevelType w:val="hybridMultilevel"/>
    <w:tmpl w:val="69BA5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212A1"/>
    <w:multiLevelType w:val="hybridMultilevel"/>
    <w:tmpl w:val="93662F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D062D"/>
    <w:multiLevelType w:val="hybridMultilevel"/>
    <w:tmpl w:val="33EC36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F113B"/>
    <w:multiLevelType w:val="hybridMultilevel"/>
    <w:tmpl w:val="84E25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83"/>
    <w:rsid w:val="000674F5"/>
    <w:rsid w:val="00082277"/>
    <w:rsid w:val="000F1A55"/>
    <w:rsid w:val="00137F01"/>
    <w:rsid w:val="00290DBD"/>
    <w:rsid w:val="003066B0"/>
    <w:rsid w:val="003C0280"/>
    <w:rsid w:val="003C1013"/>
    <w:rsid w:val="0048041D"/>
    <w:rsid w:val="005B5CFE"/>
    <w:rsid w:val="005E3983"/>
    <w:rsid w:val="00607FFD"/>
    <w:rsid w:val="00624FB7"/>
    <w:rsid w:val="006E48DD"/>
    <w:rsid w:val="00715DEA"/>
    <w:rsid w:val="0077319A"/>
    <w:rsid w:val="00785933"/>
    <w:rsid w:val="007D0E98"/>
    <w:rsid w:val="00820EE8"/>
    <w:rsid w:val="008E3D0F"/>
    <w:rsid w:val="00942FD4"/>
    <w:rsid w:val="009852BC"/>
    <w:rsid w:val="00A82B0E"/>
    <w:rsid w:val="00B86962"/>
    <w:rsid w:val="00B874E9"/>
    <w:rsid w:val="00BD6D68"/>
    <w:rsid w:val="00BF1FCA"/>
    <w:rsid w:val="00CD63C9"/>
    <w:rsid w:val="00EF297A"/>
    <w:rsid w:val="00EF560F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F091C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983"/>
  </w:style>
  <w:style w:type="paragraph" w:styleId="Piedepgina">
    <w:name w:val="footer"/>
    <w:basedOn w:val="Normal"/>
    <w:link w:val="Piedepgina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83"/>
  </w:style>
  <w:style w:type="paragraph" w:styleId="Textodeglobo">
    <w:name w:val="Balloon Text"/>
    <w:basedOn w:val="Normal"/>
    <w:link w:val="TextodegloboCar"/>
    <w:uiPriority w:val="99"/>
    <w:semiHidden/>
    <w:unhideWhenUsed/>
    <w:rsid w:val="005E39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983"/>
    <w:rPr>
      <w:rFonts w:ascii="Lucida Grande" w:hAnsi="Lucida Grande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D63C9"/>
    <w:rPr>
      <w:rFonts w:eastAsia="Calibr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D6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07FFD"/>
    <w:rPr>
      <w:rFonts w:eastAsia="Calibr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983"/>
  </w:style>
  <w:style w:type="paragraph" w:styleId="Piedepgina">
    <w:name w:val="footer"/>
    <w:basedOn w:val="Normal"/>
    <w:link w:val="PiedepginaCar"/>
    <w:uiPriority w:val="99"/>
    <w:unhideWhenUsed/>
    <w:rsid w:val="005E39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83"/>
  </w:style>
  <w:style w:type="paragraph" w:styleId="Textodeglobo">
    <w:name w:val="Balloon Text"/>
    <w:basedOn w:val="Normal"/>
    <w:link w:val="TextodegloboCar"/>
    <w:uiPriority w:val="99"/>
    <w:semiHidden/>
    <w:unhideWhenUsed/>
    <w:rsid w:val="005E39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983"/>
    <w:rPr>
      <w:rFonts w:ascii="Lucida Grande" w:hAnsi="Lucida Grande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D63C9"/>
    <w:rPr>
      <w:rFonts w:eastAsia="Calibr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D6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607FFD"/>
    <w:rPr>
      <w:rFonts w:eastAsia="Calibr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Pc-11</cp:lastModifiedBy>
  <cp:revision>5</cp:revision>
  <dcterms:created xsi:type="dcterms:W3CDTF">2019-12-27T14:05:00Z</dcterms:created>
  <dcterms:modified xsi:type="dcterms:W3CDTF">2019-12-27T14:28:00Z</dcterms:modified>
</cp:coreProperties>
</file>