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36" w:rsidRDefault="0079697F">
      <w:r>
        <w:t>Ciencias Naturales:</w:t>
      </w:r>
    </w:p>
    <w:p w:rsidR="0079697F" w:rsidRDefault="0079697F">
      <w:r>
        <w:t>Inicio Unidad 1: Alimentación Saludable</w:t>
      </w:r>
    </w:p>
    <w:p w:rsidR="0079697F" w:rsidRDefault="00076254" w:rsidP="0079697F">
      <w:pPr>
        <w:pStyle w:val="Prrafodelista"/>
        <w:numPr>
          <w:ilvl w:val="0"/>
          <w:numId w:val="1"/>
        </w:numPr>
      </w:pPr>
      <w:r>
        <w:t>Visualiza los siguientes videos:</w:t>
      </w:r>
    </w:p>
    <w:p w:rsidR="00076254" w:rsidRDefault="00076254" w:rsidP="00076254">
      <w:pPr>
        <w:pStyle w:val="Prrafodelista"/>
        <w:numPr>
          <w:ilvl w:val="0"/>
          <w:numId w:val="2"/>
        </w:numPr>
      </w:pPr>
      <w:r>
        <w:t xml:space="preserve">Actividad física y alimentación </w:t>
      </w:r>
      <w:hyperlink r:id="rId6" w:history="1">
        <w:r>
          <w:rPr>
            <w:rStyle w:val="Hipervnculo"/>
          </w:rPr>
          <w:t>https://www.youtube.com/watch?v=jsqONxiLcYM</w:t>
        </w:r>
      </w:hyperlink>
    </w:p>
    <w:p w:rsidR="00076254" w:rsidRDefault="00076254" w:rsidP="00076254">
      <w:pPr>
        <w:pStyle w:val="Prrafodelista"/>
        <w:numPr>
          <w:ilvl w:val="0"/>
          <w:numId w:val="2"/>
        </w:numPr>
      </w:pPr>
      <w:r>
        <w:t xml:space="preserve">Alimentación Sana </w:t>
      </w:r>
      <w:hyperlink r:id="rId7" w:history="1">
        <w:r>
          <w:rPr>
            <w:rStyle w:val="Hipervnculo"/>
          </w:rPr>
          <w:t>https://www.youtube.com/watch?v=4MEfZRGHefw</w:t>
        </w:r>
      </w:hyperlink>
    </w:p>
    <w:p w:rsidR="00076254" w:rsidRDefault="00076254" w:rsidP="00076254">
      <w:pPr>
        <w:pStyle w:val="Prrafodelista"/>
      </w:pPr>
    </w:p>
    <w:p w:rsidR="00076254" w:rsidRDefault="00076254" w:rsidP="00076254">
      <w:pPr>
        <w:pStyle w:val="Prrafodelista"/>
        <w:numPr>
          <w:ilvl w:val="0"/>
          <w:numId w:val="1"/>
        </w:numPr>
      </w:pPr>
      <w:r>
        <w:t>Actividad</w:t>
      </w:r>
      <w:r w:rsidR="005C1411">
        <w:t xml:space="preserve"> 1</w:t>
      </w:r>
      <w:r>
        <w:t>: A partir de los vídeos visualizados, confecciona de manera horizontal en tu cuaderno de ciencias naturales una pirámide alimenticia, esta debe considerar todos los tipos de alimentos (carbohidratos, proteínas,</w:t>
      </w:r>
      <w:r w:rsidR="005C1411">
        <w:t xml:space="preserve"> </w:t>
      </w:r>
      <w:r>
        <w:t>azúcares</w:t>
      </w:r>
      <w:r w:rsidR="005C1411">
        <w:t xml:space="preserve"> </w:t>
      </w:r>
      <w:r>
        <w:t>,</w:t>
      </w:r>
      <w:r w:rsidR="005C1411">
        <w:t>grasas, frutas y verduras)</w:t>
      </w:r>
    </w:p>
    <w:p w:rsidR="005C1411" w:rsidRDefault="005C1411" w:rsidP="00076254">
      <w:pPr>
        <w:pStyle w:val="Prrafodelista"/>
        <w:numPr>
          <w:ilvl w:val="0"/>
          <w:numId w:val="1"/>
        </w:numPr>
      </w:pPr>
      <w:r>
        <w:t>Actividad 2: Crea una minuta de colaciones para el colegio semanal (lunes a viernes) pensado en una alimentación saludable, como chance esta puede tener una vez alimentos considerados poco saludables.</w:t>
      </w:r>
    </w:p>
    <w:p w:rsidR="005C1411" w:rsidRDefault="005C1411" w:rsidP="005C1411">
      <w:pPr>
        <w:jc w:val="center"/>
        <w:rPr>
          <w:b/>
          <w:i/>
          <w:sz w:val="28"/>
          <w:szCs w:val="28"/>
        </w:rPr>
      </w:pPr>
      <w:r w:rsidRPr="005C1411">
        <w:rPr>
          <w:b/>
          <w:i/>
          <w:sz w:val="28"/>
          <w:szCs w:val="28"/>
        </w:rPr>
        <w:t>Estás actividades tendrán dos timbres que estarán considerados para obtener décimas en la prueba de unidad.</w:t>
      </w:r>
    </w:p>
    <w:p w:rsidR="00AF380A" w:rsidRPr="005C1411" w:rsidRDefault="00AF380A" w:rsidP="00AF38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Para aclarar dudas, escribir a </w:t>
      </w:r>
      <w:hyperlink r:id="rId8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profesora.barbaraordonez@gmail.com</w:t>
        </w:r>
      </w:hyperlink>
    </w:p>
    <w:p w:rsidR="00AF380A" w:rsidRPr="005C1411" w:rsidRDefault="00AF380A" w:rsidP="005C1411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076254" w:rsidRDefault="00076254" w:rsidP="00076254">
      <w:pPr>
        <w:pStyle w:val="Prrafodelista"/>
      </w:pPr>
    </w:p>
    <w:p w:rsidR="00076254" w:rsidRDefault="00076254" w:rsidP="00076254">
      <w:pPr>
        <w:pStyle w:val="Prrafodelista"/>
      </w:pPr>
    </w:p>
    <w:sectPr w:rsidR="00076254" w:rsidSect="00052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1EFB"/>
    <w:multiLevelType w:val="hybridMultilevel"/>
    <w:tmpl w:val="6956687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D75A5"/>
    <w:multiLevelType w:val="hybridMultilevel"/>
    <w:tmpl w:val="D180AD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97F"/>
    <w:rsid w:val="00052AC1"/>
    <w:rsid w:val="00076254"/>
    <w:rsid w:val="005C1411"/>
    <w:rsid w:val="0079697F"/>
    <w:rsid w:val="007F4C01"/>
    <w:rsid w:val="00AF380A"/>
    <w:rsid w:val="00B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697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76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.barbaraordone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MEfZRGHe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qONxiLcY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Barbii</dc:creator>
  <cp:lastModifiedBy>Equipo22</cp:lastModifiedBy>
  <cp:revision>2</cp:revision>
  <dcterms:created xsi:type="dcterms:W3CDTF">2020-03-16T12:51:00Z</dcterms:created>
  <dcterms:modified xsi:type="dcterms:W3CDTF">2020-03-16T15:24:00Z</dcterms:modified>
</cp:coreProperties>
</file>