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359A" w:rsidRDefault="004B718C" w:rsidP="004B718C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Ficha nº4</w:t>
      </w:r>
    </w:p>
    <w:p w:rsidR="004B718C" w:rsidRDefault="004B718C" w:rsidP="004B718C">
      <w:pPr>
        <w:jc w:val="center"/>
        <w:rPr>
          <w:i/>
          <w:iCs/>
          <w:lang w:val="es-ES"/>
        </w:rPr>
      </w:pPr>
      <w:r>
        <w:rPr>
          <w:i/>
          <w:iCs/>
          <w:lang w:val="es-ES"/>
        </w:rPr>
        <w:t>Los puntos cardinales</w:t>
      </w:r>
    </w:p>
    <w:p w:rsidR="004B718C" w:rsidRDefault="004B718C" w:rsidP="004B718C">
      <w:pPr>
        <w:jc w:val="center"/>
        <w:rPr>
          <w:i/>
          <w:i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718C" w:rsidTr="004B718C">
        <w:tc>
          <w:tcPr>
            <w:tcW w:w="8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718C" w:rsidRDefault="004B718C" w:rsidP="004B718C">
            <w:p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Para orientarnos en nuestro planeta, podemos utilizar los </w:t>
            </w:r>
            <w:r>
              <w:rPr>
                <w:b/>
                <w:bCs/>
                <w:lang w:val="es-ES"/>
              </w:rPr>
              <w:t>puntos cardinales.</w:t>
            </w:r>
            <w:r>
              <w:rPr>
                <w:lang w:val="es-ES"/>
              </w:rPr>
              <w:t xml:space="preserve"> Estos se determinan a partir del movimiento de la Tierra.</w:t>
            </w:r>
          </w:p>
          <w:p w:rsidR="004B718C" w:rsidRDefault="004B718C" w:rsidP="004B718C">
            <w:pPr>
              <w:spacing w:line="276" w:lineRule="auto"/>
              <w:jc w:val="both"/>
              <w:rPr>
                <w:b/>
                <w:bCs/>
                <w:lang w:val="es-ES"/>
              </w:rPr>
            </w:pPr>
            <w:r>
              <w:rPr>
                <w:lang w:val="es-ES"/>
              </w:rPr>
              <w:t xml:space="preserve">Le llamamos </w:t>
            </w:r>
            <w:r>
              <w:rPr>
                <w:b/>
                <w:bCs/>
                <w:lang w:val="es-ES"/>
              </w:rPr>
              <w:t xml:space="preserve">este (E) </w:t>
            </w:r>
            <w:r>
              <w:rPr>
                <w:lang w:val="es-ES"/>
              </w:rPr>
              <w:t xml:space="preserve">al punto donde vemos “salir” el Sol en la mañana y </w:t>
            </w:r>
            <w:r>
              <w:rPr>
                <w:b/>
                <w:bCs/>
                <w:lang w:val="es-ES"/>
              </w:rPr>
              <w:t xml:space="preserve">oeste (O) </w:t>
            </w:r>
            <w:r>
              <w:rPr>
                <w:lang w:val="es-ES"/>
              </w:rPr>
              <w:t xml:space="preserve">al punto donde vemos que el Sol se “pone” en la tarde. Los extremos del eje sobre el cual gira la tierra son el </w:t>
            </w:r>
            <w:r>
              <w:rPr>
                <w:b/>
                <w:bCs/>
                <w:lang w:val="es-ES"/>
              </w:rPr>
              <w:t xml:space="preserve">Norte (N) </w:t>
            </w:r>
            <w:r>
              <w:rPr>
                <w:lang w:val="es-ES"/>
              </w:rPr>
              <w:t xml:space="preserve">y </w:t>
            </w:r>
            <w:r>
              <w:rPr>
                <w:b/>
                <w:bCs/>
                <w:lang w:val="es-ES"/>
              </w:rPr>
              <w:t>sur (S).</w:t>
            </w:r>
          </w:p>
          <w:p w:rsidR="004B718C" w:rsidRPr="004B718C" w:rsidRDefault="004B718C" w:rsidP="004B718C">
            <w:p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Los puntos cardinales se representan en la </w:t>
            </w:r>
            <w:r>
              <w:rPr>
                <w:b/>
                <w:bCs/>
                <w:lang w:val="es-ES"/>
              </w:rPr>
              <w:t xml:space="preserve">rosa de los vientos. </w:t>
            </w:r>
          </w:p>
        </w:tc>
      </w:tr>
    </w:tbl>
    <w:p w:rsidR="004B718C" w:rsidRDefault="004B718C" w:rsidP="004B718C">
      <w:pPr>
        <w:jc w:val="both"/>
        <w:rPr>
          <w:lang w:val="es-ES"/>
        </w:rPr>
      </w:pPr>
    </w:p>
    <w:p w:rsidR="004B718C" w:rsidRDefault="004B718C" w:rsidP="004B718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Desde donde estás sentado/, mira a tu alrededor y escribe un elemento que veas en cada posición.</w:t>
      </w:r>
    </w:p>
    <w:p w:rsidR="004B718C" w:rsidRDefault="004B718C" w:rsidP="004B718C">
      <w:pPr>
        <w:jc w:val="both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5977242" cy="2326512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2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606" cy="233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8C" w:rsidRDefault="004B718C" w:rsidP="004B718C">
      <w:pPr>
        <w:jc w:val="both"/>
        <w:rPr>
          <w:lang w:val="es-ES"/>
        </w:rPr>
      </w:pPr>
    </w:p>
    <w:p w:rsidR="004B718C" w:rsidRDefault="004B718C" w:rsidP="004B718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Escribe la letra inicial de los puntos cardinales en los círculos. Luego, escribe hacia qué punto cardinal se encuentran los siguientes elementos.</w:t>
      </w:r>
    </w:p>
    <w:p w:rsidR="004B718C" w:rsidRDefault="004B718C" w:rsidP="004B718C">
      <w:pPr>
        <w:jc w:val="both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5612130" cy="1735455"/>
            <wp:effectExtent l="0" t="0" r="127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2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8C" w:rsidRDefault="004B718C" w:rsidP="004B718C">
      <w:pPr>
        <w:jc w:val="both"/>
        <w:rPr>
          <w:lang w:val="es-ES"/>
        </w:rPr>
      </w:pPr>
    </w:p>
    <w:p w:rsidR="004B718C" w:rsidRDefault="00EE5845" w:rsidP="00EE5845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Realiza la rosa de los vientos en tu cuaderno.</w:t>
      </w:r>
    </w:p>
    <w:p w:rsidR="00EE5845" w:rsidRDefault="00EE5845" w:rsidP="00EE5845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Realiza las páginas 20 y 21 de tu libro de Historia.</w:t>
      </w:r>
    </w:p>
    <w:p w:rsidR="00EE5845" w:rsidRPr="00EE5845" w:rsidRDefault="00EE5845" w:rsidP="00EE5845">
      <w:pPr>
        <w:rPr>
          <w:rFonts w:ascii="Times New Roman" w:eastAsia="Times New Roman" w:hAnsi="Times New Roman" w:cs="Times New Roman"/>
          <w:lang w:val="es-CL" w:eastAsia="es-ES_tradnl"/>
        </w:rPr>
      </w:pPr>
      <w:r w:rsidRPr="00EE5845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Pr="00EE5845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"/var/folders/wz/v_zz7mj179qcqjgvgj8lzwzr0000gn/T/com.microsoft.Word/WebArchiveCopyPasteTempFiles/2Z2arEb0VrwAAAABJRU5ErkJggg==" \* MERGEFORMATINET </w:instrText>
      </w:r>
      <w:r w:rsidRPr="00EE5845">
        <w:rPr>
          <w:rFonts w:ascii="Times New Roman" w:eastAsia="Times New Roman" w:hAnsi="Times New Roman" w:cs="Times New Roman"/>
          <w:lang w:val="es-CL" w:eastAsia="es-ES_tradnl"/>
        </w:rPr>
        <w:fldChar w:fldCharType="separate"/>
      </w:r>
      <w:r w:rsidRPr="00EE5845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</w:p>
    <w:p w:rsidR="00EE5845" w:rsidRPr="00EE5845" w:rsidRDefault="00EE5845" w:rsidP="00EE5845">
      <w:pPr>
        <w:jc w:val="both"/>
        <w:rPr>
          <w:lang w:val="es-ES"/>
        </w:rPr>
      </w:pPr>
    </w:p>
    <w:sectPr w:rsidR="00EE5845" w:rsidRPr="00EE5845" w:rsidSect="000225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14BE6"/>
    <w:multiLevelType w:val="hybridMultilevel"/>
    <w:tmpl w:val="91CE36F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8C"/>
    <w:rsid w:val="0002252D"/>
    <w:rsid w:val="003B0C73"/>
    <w:rsid w:val="00491F6A"/>
    <w:rsid w:val="004B718C"/>
    <w:rsid w:val="0097359A"/>
    <w:rsid w:val="00B27B6F"/>
    <w:rsid w:val="00C02BD4"/>
    <w:rsid w:val="00E17AD0"/>
    <w:rsid w:val="00EE5845"/>
    <w:rsid w:val="00F63F50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27B1"/>
  <w15:chartTrackingRefBased/>
  <w15:docId w15:val="{6DCE8BC9-D173-0E4D-AE74-DD815B07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Briones Salazar</dc:creator>
  <cp:keywords/>
  <dc:description/>
  <cp:lastModifiedBy>Angela Briones Salazar</cp:lastModifiedBy>
  <cp:revision>1</cp:revision>
  <dcterms:created xsi:type="dcterms:W3CDTF">2020-03-24T14:33:00Z</dcterms:created>
  <dcterms:modified xsi:type="dcterms:W3CDTF">2020-03-24T14:47:00Z</dcterms:modified>
</cp:coreProperties>
</file>