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B2" w:rsidRDefault="00DB24EA" w:rsidP="00ED41DC">
      <w:pPr>
        <w:spacing w:after="0"/>
        <w:jc w:val="center"/>
        <w:rPr>
          <w:rFonts w:ascii="Trebuchet MS" w:hAnsi="Trebuchet MS"/>
          <w:b/>
          <w:u w:val="single"/>
        </w:rPr>
      </w:pPr>
      <w:r w:rsidRPr="00DB24EA">
        <w:rPr>
          <w:rFonts w:ascii="Trebuchet MS" w:hAnsi="Trebuchet MS"/>
          <w:b/>
          <w:u w:val="single"/>
        </w:rPr>
        <w:t>Guía de auto-aprendizaje</w:t>
      </w:r>
    </w:p>
    <w:p w:rsidR="00ED41DC" w:rsidRPr="00DB24EA" w:rsidRDefault="00ED41DC" w:rsidP="00ED41DC">
      <w:pPr>
        <w:spacing w:after="0"/>
        <w:jc w:val="center"/>
        <w:rPr>
          <w:rFonts w:ascii="Trebuchet MS" w:hAnsi="Trebuchet MS"/>
          <w:b/>
          <w:u w:val="single"/>
        </w:rPr>
      </w:pPr>
      <w:r>
        <w:rPr>
          <w:rFonts w:ascii="Trebuchet MS" w:hAnsi="Trebuchet MS"/>
          <w:b/>
          <w:u w:val="single"/>
        </w:rPr>
        <w:t>8° básico</w:t>
      </w:r>
    </w:p>
    <w:p w:rsidR="00DB24EA" w:rsidRDefault="00DB24EA" w:rsidP="00DB24EA">
      <w:pPr>
        <w:spacing w:after="0"/>
        <w:jc w:val="center"/>
        <w:rPr>
          <w:rFonts w:ascii="Trebuchet MS" w:hAnsi="Trebuchet MS"/>
          <w:b/>
          <w:u w:val="single"/>
        </w:rPr>
      </w:pPr>
      <w:r w:rsidRPr="00DB24EA">
        <w:rPr>
          <w:rFonts w:ascii="Trebuchet MS" w:hAnsi="Trebuchet MS"/>
          <w:b/>
          <w:u w:val="single"/>
        </w:rPr>
        <w:t>Unidad 0: “Momento Constituyente”</w:t>
      </w:r>
    </w:p>
    <w:p w:rsidR="00DB24EA" w:rsidRPr="001D3029" w:rsidRDefault="00DB24EA" w:rsidP="00DB24EA">
      <w:pPr>
        <w:spacing w:after="0" w:line="240" w:lineRule="auto"/>
        <w:jc w:val="both"/>
        <w:rPr>
          <w:rFonts w:ascii="Trebuchet MS" w:hAnsi="Trebuchet MS"/>
          <w:b/>
          <w:u w:val="single"/>
        </w:rPr>
      </w:pPr>
      <w:r w:rsidRPr="001D3029">
        <w:rPr>
          <w:rFonts w:ascii="Trebuchet MS" w:eastAsia="Times New Roman" w:hAnsi="Trebuchet MS" w:cs="Times New Roman"/>
          <w:noProof/>
          <w:lang w:val="es-CL" w:eastAsia="es-CL"/>
        </w:rPr>
        <mc:AlternateContent>
          <mc:Choice Requires="wps">
            <w:drawing>
              <wp:anchor distT="0" distB="0" distL="114300" distR="114300" simplePos="0" relativeHeight="251660288" behindDoc="1" locked="0" layoutInCell="1" allowOverlap="1" wp14:anchorId="0BE4ED6F" wp14:editId="687583C7">
                <wp:simplePos x="0" y="0"/>
                <wp:positionH relativeFrom="column">
                  <wp:posOffset>-99060</wp:posOffset>
                </wp:positionH>
                <wp:positionV relativeFrom="paragraph">
                  <wp:posOffset>114934</wp:posOffset>
                </wp:positionV>
                <wp:extent cx="5719445" cy="1171575"/>
                <wp:effectExtent l="0" t="0" r="14605" b="2857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9445" cy="1171575"/>
                        </a:xfrm>
                        <a:prstGeom prst="roundRect">
                          <a:avLst>
                            <a:gd name="adj" fmla="val 7765"/>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099B0" id="Rectángulo redondeado 4" o:spid="_x0000_s1026" style="position:absolute;margin-left:-7.8pt;margin-top:9.05pt;width:450.35pt;height:9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" fillcolor="window" strokecolor="windowText" strokeweight="1pt">
                <v:path arrowok="t"/>
              </v:roundrect>
            </w:pict>
          </mc:Fallback>
        </mc:AlternateContent>
      </w:r>
    </w:p>
    <w:p w:rsidR="00DB24EA" w:rsidRPr="00DA6C91" w:rsidRDefault="00DB24EA" w:rsidP="006F2302">
      <w:pPr>
        <w:tabs>
          <w:tab w:val="left" w:pos="3825"/>
          <w:tab w:val="center" w:pos="4678"/>
        </w:tabs>
        <w:spacing w:after="0" w:line="240" w:lineRule="auto"/>
        <w:jc w:val="both"/>
        <w:rPr>
          <w:rFonts w:ascii="Trebuchet MS" w:eastAsia="Times New Roman" w:hAnsi="Trebuchet MS" w:cs="Times New Roman"/>
          <w:b/>
          <w:sz w:val="20"/>
          <w:u w:val="single"/>
          <w:lang w:eastAsia="es-ES"/>
        </w:rPr>
      </w:pPr>
      <w:r w:rsidRPr="00DA6C91">
        <w:rPr>
          <w:rFonts w:ascii="Trebuchet MS" w:eastAsia="Times New Roman" w:hAnsi="Trebuchet MS" w:cs="Times New Roman"/>
          <w:b/>
          <w:sz w:val="20"/>
          <w:lang w:eastAsia="es-ES"/>
        </w:rPr>
        <w:t>Nombre:</w:t>
      </w:r>
      <w:r w:rsidRPr="00DA6C91">
        <w:rPr>
          <w:rFonts w:ascii="Trebuchet MS" w:eastAsia="Times New Roman" w:hAnsi="Trebuchet MS" w:cs="Times New Roman"/>
          <w:b/>
          <w:sz w:val="20"/>
          <w:lang w:eastAsia="es-ES"/>
        </w:rPr>
        <w:tab/>
      </w:r>
      <w:r w:rsidRPr="00DA6C91">
        <w:rPr>
          <w:rFonts w:ascii="Trebuchet MS" w:eastAsia="Times New Roman" w:hAnsi="Trebuchet MS" w:cs="Times New Roman"/>
          <w:b/>
          <w:sz w:val="20"/>
          <w:lang w:eastAsia="es-ES"/>
        </w:rPr>
        <w:tab/>
      </w:r>
      <w:r w:rsidRPr="00DA6C91">
        <w:rPr>
          <w:rFonts w:ascii="Trebuchet MS" w:eastAsia="Times New Roman" w:hAnsi="Trebuchet MS" w:cs="Times New Roman"/>
          <w:b/>
          <w:sz w:val="20"/>
          <w:lang w:eastAsia="es-ES"/>
        </w:rPr>
        <w:tab/>
      </w:r>
      <w:r w:rsidRPr="00DA6C91">
        <w:rPr>
          <w:rFonts w:ascii="Trebuchet MS" w:eastAsia="Times New Roman" w:hAnsi="Trebuchet MS" w:cs="Times New Roman"/>
          <w:b/>
          <w:sz w:val="20"/>
          <w:lang w:eastAsia="es-ES"/>
        </w:rPr>
        <w:tab/>
      </w:r>
      <w:r w:rsidRPr="00DA6C91">
        <w:rPr>
          <w:rFonts w:ascii="Trebuchet MS" w:eastAsia="Times New Roman" w:hAnsi="Trebuchet MS" w:cs="Times New Roman"/>
          <w:b/>
          <w:sz w:val="20"/>
          <w:lang w:eastAsia="es-ES"/>
        </w:rPr>
        <w:tab/>
        <w:t xml:space="preserve">    </w:t>
      </w:r>
    </w:p>
    <w:p w:rsidR="00DB24EA" w:rsidRPr="00DA6C91" w:rsidRDefault="00DB24EA" w:rsidP="006F2302">
      <w:pPr>
        <w:tabs>
          <w:tab w:val="left" w:pos="3825"/>
          <w:tab w:val="center" w:pos="4678"/>
        </w:tabs>
        <w:spacing w:after="0" w:line="240" w:lineRule="auto"/>
        <w:jc w:val="both"/>
        <w:rPr>
          <w:rFonts w:ascii="Trebuchet MS" w:eastAsia="Times New Roman" w:hAnsi="Trebuchet MS" w:cs="Times New Roman"/>
          <w:b/>
          <w:sz w:val="20"/>
          <w:lang w:eastAsia="es-ES"/>
        </w:rPr>
      </w:pPr>
      <w:r w:rsidRPr="00DA6C91">
        <w:rPr>
          <w:rFonts w:ascii="Trebuchet MS" w:eastAsia="Times New Roman" w:hAnsi="Trebuchet MS" w:cs="Times New Roman"/>
          <w:noProof/>
          <w:sz w:val="20"/>
          <w:lang w:val="es-CL" w:eastAsia="es-CL"/>
        </w:rPr>
        <mc:AlternateContent>
          <mc:Choice Requires="wps">
            <w:drawing>
              <wp:anchor distT="4294967295" distB="4294967295" distL="114300" distR="114300" simplePos="0" relativeHeight="251659264" behindDoc="0" locked="0" layoutInCell="1" allowOverlap="1" wp14:anchorId="3061D9EB" wp14:editId="34F1D0EE">
                <wp:simplePos x="0" y="0"/>
                <wp:positionH relativeFrom="column">
                  <wp:posOffset>-97641</wp:posOffset>
                </wp:positionH>
                <wp:positionV relativeFrom="paragraph">
                  <wp:posOffset>81753</wp:posOffset>
                </wp:positionV>
                <wp:extent cx="5719445" cy="0"/>
                <wp:effectExtent l="0" t="0" r="3365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944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EC925D" id="Conector recto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6.45pt" to="44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" strokeweight="1pt">
                <o:lock v:ext="edit" shapetype="f"/>
              </v:line>
            </w:pict>
          </mc:Fallback>
        </mc:AlternateContent>
      </w:r>
      <w:r w:rsidRPr="00DA6C91">
        <w:rPr>
          <w:rFonts w:ascii="Trebuchet MS" w:eastAsia="Times New Roman" w:hAnsi="Trebuchet MS" w:cs="Times New Roman"/>
          <w:noProof/>
          <w:sz w:val="20"/>
          <w:lang w:val="es-CL" w:eastAsia="es-CL"/>
        </w:rPr>
        <mc:AlternateContent>
          <mc:Choice Requires="wps">
            <w:drawing>
              <wp:anchor distT="0" distB="0" distL="114299" distR="114299" simplePos="0" relativeHeight="251661312" behindDoc="0" locked="0" layoutInCell="1" allowOverlap="1" wp14:anchorId="3BE91C05" wp14:editId="78E4B252">
                <wp:simplePos x="0" y="0"/>
                <wp:positionH relativeFrom="column">
                  <wp:posOffset>2709342</wp:posOffset>
                </wp:positionH>
                <wp:positionV relativeFrom="paragraph">
                  <wp:posOffset>80645</wp:posOffset>
                </wp:positionV>
                <wp:extent cx="0" cy="361950"/>
                <wp:effectExtent l="0" t="0" r="1905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C51EC73" id="Conector recto 6"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3.35pt,6.35pt" to="213.3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" strokecolor="windowText" strokeweight="1pt">
                <o:lock v:ext="edit" shapetype="f"/>
              </v:line>
            </w:pict>
          </mc:Fallback>
        </mc:AlternateContent>
      </w:r>
    </w:p>
    <w:p w:rsidR="00DB24EA" w:rsidRPr="00DA6C91" w:rsidRDefault="00DB24EA" w:rsidP="006F2302">
      <w:pPr>
        <w:tabs>
          <w:tab w:val="left" w:pos="3825"/>
          <w:tab w:val="center" w:pos="4678"/>
        </w:tabs>
        <w:spacing w:after="0" w:line="240" w:lineRule="auto"/>
        <w:jc w:val="both"/>
        <w:rPr>
          <w:rFonts w:ascii="Trebuchet MS" w:eastAsia="Times New Roman" w:hAnsi="Trebuchet MS" w:cs="Times New Roman"/>
          <w:b/>
          <w:sz w:val="20"/>
          <w:lang w:eastAsia="es-ES"/>
        </w:rPr>
      </w:pPr>
      <w:r w:rsidRPr="00DA6C91">
        <w:rPr>
          <w:rFonts w:ascii="Trebuchet MS" w:eastAsia="Times New Roman" w:hAnsi="Trebuchet MS" w:cs="Times New Roman"/>
          <w:b/>
          <w:sz w:val="20"/>
          <w:lang w:eastAsia="es-ES"/>
        </w:rPr>
        <w:t xml:space="preserve">Curso:                                                      </w:t>
      </w:r>
      <w:r w:rsidRPr="00DA6C91">
        <w:rPr>
          <w:rFonts w:ascii="Trebuchet MS" w:eastAsia="Times New Roman" w:hAnsi="Trebuchet MS" w:cs="Times New Roman"/>
          <w:b/>
          <w:sz w:val="20"/>
          <w:lang w:eastAsia="es-ES"/>
        </w:rPr>
        <w:tab/>
      </w:r>
      <w:r w:rsidRPr="00DA6C91">
        <w:rPr>
          <w:rFonts w:ascii="Trebuchet MS" w:eastAsia="Times New Roman" w:hAnsi="Trebuchet MS" w:cs="Times New Roman"/>
          <w:b/>
          <w:sz w:val="20"/>
          <w:lang w:eastAsia="es-ES"/>
        </w:rPr>
        <w:tab/>
        <w:t>Fecha:</w:t>
      </w:r>
    </w:p>
    <w:p w:rsidR="00DB24EA" w:rsidRPr="00DA6C91" w:rsidRDefault="00DB24EA" w:rsidP="006F2302">
      <w:pPr>
        <w:tabs>
          <w:tab w:val="left" w:pos="3825"/>
          <w:tab w:val="center" w:pos="4678"/>
        </w:tabs>
        <w:spacing w:after="0" w:line="240" w:lineRule="auto"/>
        <w:jc w:val="both"/>
        <w:rPr>
          <w:rFonts w:ascii="Trebuchet MS" w:eastAsia="Times New Roman" w:hAnsi="Trebuchet MS" w:cs="Times New Roman"/>
          <w:b/>
          <w:sz w:val="20"/>
          <w:u w:val="single"/>
          <w:lang w:eastAsia="es-ES"/>
        </w:rPr>
      </w:pPr>
      <w:r w:rsidRPr="00DA6C91">
        <w:rPr>
          <w:rFonts w:ascii="Trebuchet MS" w:eastAsia="Times New Roman" w:hAnsi="Trebuchet MS" w:cs="Times New Roman"/>
          <w:noProof/>
          <w:sz w:val="20"/>
          <w:lang w:val="es-CL" w:eastAsia="es-CL"/>
        </w:rPr>
        <mc:AlternateContent>
          <mc:Choice Requires="wps">
            <w:drawing>
              <wp:anchor distT="4294967295" distB="4294967295" distL="114300" distR="114300" simplePos="0" relativeHeight="251662336" behindDoc="0" locked="0" layoutInCell="1" allowOverlap="1" wp14:anchorId="7899F111" wp14:editId="44C20DFD">
                <wp:simplePos x="0" y="0"/>
                <wp:positionH relativeFrom="column">
                  <wp:posOffset>-108585</wp:posOffset>
                </wp:positionH>
                <wp:positionV relativeFrom="paragraph">
                  <wp:posOffset>104140</wp:posOffset>
                </wp:positionV>
                <wp:extent cx="5728970" cy="9525"/>
                <wp:effectExtent l="0" t="0" r="24130" b="2857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8970" cy="952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33009B" id="Conector recto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8.2pt" to="442.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" strokeweight="1pt">
                <o:lock v:ext="edit" shapetype="f"/>
              </v:line>
            </w:pict>
          </mc:Fallback>
        </mc:AlternateContent>
      </w:r>
    </w:p>
    <w:p w:rsidR="006003F4" w:rsidRPr="00DA6C91" w:rsidRDefault="00DB24EA" w:rsidP="006003F4">
      <w:pPr>
        <w:tabs>
          <w:tab w:val="left" w:pos="3825"/>
          <w:tab w:val="center" w:pos="4678"/>
        </w:tabs>
        <w:spacing w:after="0" w:line="240" w:lineRule="auto"/>
        <w:jc w:val="both"/>
        <w:rPr>
          <w:rFonts w:ascii="Trebuchet MS" w:eastAsia="Times New Roman" w:hAnsi="Trebuchet MS" w:cs="Times New Roman"/>
          <w:b/>
          <w:sz w:val="20"/>
          <w:lang w:eastAsia="es-ES"/>
        </w:rPr>
      </w:pPr>
      <w:r w:rsidRPr="00DA6C91">
        <w:rPr>
          <w:rFonts w:ascii="Trebuchet MS" w:eastAsia="Times New Roman" w:hAnsi="Trebuchet MS" w:cs="Times New Roman"/>
          <w:b/>
          <w:sz w:val="20"/>
          <w:lang w:eastAsia="es-ES"/>
        </w:rPr>
        <w:t>Objetivo General:</w:t>
      </w:r>
      <w:r w:rsidR="00231686" w:rsidRPr="00DA6C91">
        <w:rPr>
          <w:rFonts w:ascii="Trebuchet MS" w:eastAsia="Times New Roman" w:hAnsi="Trebuchet MS" w:cs="Times New Roman"/>
          <w:sz w:val="20"/>
          <w:lang w:eastAsia="es-ES"/>
        </w:rPr>
        <w:t xml:space="preserve"> </w:t>
      </w:r>
      <w:r w:rsidR="00ED41DC" w:rsidRPr="00DA6C91">
        <w:rPr>
          <w:rFonts w:ascii="Trebuchet MS" w:eastAsia="Times New Roman" w:hAnsi="Trebuchet MS" w:cs="Times New Roman"/>
          <w:sz w:val="20"/>
          <w:lang w:eastAsia="es-ES"/>
        </w:rPr>
        <w:t>Conocer y comprender la Constitución Política de Chile, y nuestros derechos y deberes, a través del análisis de fuentes y la construcción de un afiche, para construir una cultura cívica basada en la confianza y el bien común.</w:t>
      </w:r>
    </w:p>
    <w:p w:rsidR="005007D0" w:rsidRPr="00DA6C91" w:rsidRDefault="00053238" w:rsidP="006003F4">
      <w:pPr>
        <w:tabs>
          <w:tab w:val="left" w:pos="3825"/>
          <w:tab w:val="center" w:pos="4678"/>
        </w:tabs>
        <w:spacing w:after="0" w:line="240" w:lineRule="auto"/>
        <w:jc w:val="both"/>
        <w:rPr>
          <w:rFonts w:ascii="Trebuchet MS" w:eastAsia="Times New Roman" w:hAnsi="Trebuchet MS" w:cs="Times New Roman"/>
          <w:b/>
          <w:sz w:val="20"/>
          <w:lang w:eastAsia="es-ES"/>
        </w:rPr>
      </w:pPr>
      <w:r w:rsidRPr="00DA6C91">
        <w:rPr>
          <w:rFonts w:ascii="Trebuchet MS" w:eastAsia="Times New Roman" w:hAnsi="Trebuchet MS" w:cs="Times New Roman"/>
          <w:b/>
          <w:noProof/>
          <w:sz w:val="20"/>
          <w:lang w:val="es-CL" w:eastAsia="es-CL"/>
        </w:rPr>
        <mc:AlternateContent>
          <mc:Choice Requires="wps">
            <w:drawing>
              <wp:anchor distT="0" distB="0" distL="114300" distR="114300" simplePos="0" relativeHeight="251657216" behindDoc="1" locked="0" layoutInCell="1" allowOverlap="1" wp14:anchorId="330840FA" wp14:editId="5EB17E60">
                <wp:simplePos x="0" y="0"/>
                <wp:positionH relativeFrom="column">
                  <wp:posOffset>-318135</wp:posOffset>
                </wp:positionH>
                <wp:positionV relativeFrom="paragraph">
                  <wp:posOffset>231775</wp:posOffset>
                </wp:positionV>
                <wp:extent cx="6134100" cy="6038850"/>
                <wp:effectExtent l="0" t="0" r="19050" b="19050"/>
                <wp:wrapNone/>
                <wp:docPr id="3" name="3 Pergamino vertical"/>
                <wp:cNvGraphicFramePr/>
                <a:graphic xmlns:a="http://schemas.openxmlformats.org/drawingml/2006/main">
                  <a:graphicData uri="http://schemas.microsoft.com/office/word/2010/wordprocessingShape">
                    <wps:wsp>
                      <wps:cNvSpPr/>
                      <wps:spPr>
                        <a:xfrm>
                          <a:off x="0" y="0"/>
                          <a:ext cx="6134100" cy="6038850"/>
                        </a:xfrm>
                        <a:prstGeom prst="verticalScroll">
                          <a:avLst>
                            <a:gd name="adj" fmla="val 2411"/>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77CC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3 Pergamino vertical" o:spid="_x0000_s1026" type="#_x0000_t97" style="position:absolute;margin-left:-25.05pt;margin-top:18.25pt;width:483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" adj="521" fillcolor="white [3201]" strokecolor="#8064a2 [3207]" strokeweight="2pt"/>
            </w:pict>
          </mc:Fallback>
        </mc:AlternateContent>
      </w:r>
    </w:p>
    <w:p w:rsidR="005007D0" w:rsidRPr="00DA6C91" w:rsidRDefault="005007D0" w:rsidP="006F2302">
      <w:pPr>
        <w:tabs>
          <w:tab w:val="left" w:pos="3825"/>
          <w:tab w:val="center" w:pos="4678"/>
        </w:tabs>
        <w:spacing w:after="0" w:line="360" w:lineRule="auto"/>
        <w:jc w:val="both"/>
        <w:rPr>
          <w:rFonts w:ascii="Trebuchet MS" w:eastAsia="Times New Roman" w:hAnsi="Trebuchet MS" w:cs="Times New Roman"/>
          <w:b/>
          <w:sz w:val="20"/>
          <w:lang w:eastAsia="es-ES"/>
        </w:rPr>
      </w:pPr>
    </w:p>
    <w:p w:rsidR="00DA6C91" w:rsidRDefault="00DA6C91" w:rsidP="006F2302">
      <w:pPr>
        <w:tabs>
          <w:tab w:val="left" w:pos="3825"/>
          <w:tab w:val="center" w:pos="4678"/>
        </w:tabs>
        <w:spacing w:after="0" w:line="360" w:lineRule="auto"/>
        <w:jc w:val="both"/>
        <w:rPr>
          <w:rFonts w:ascii="Trebuchet MS" w:eastAsia="Times New Roman" w:hAnsi="Trebuchet MS" w:cs="Times New Roman"/>
          <w:sz w:val="20"/>
          <w:lang w:eastAsia="es-ES"/>
        </w:rPr>
      </w:pPr>
    </w:p>
    <w:p w:rsidR="005007D0" w:rsidRPr="00DA6C91" w:rsidRDefault="005007D0" w:rsidP="006F2302">
      <w:pPr>
        <w:tabs>
          <w:tab w:val="left" w:pos="3825"/>
          <w:tab w:val="center" w:pos="4678"/>
        </w:tabs>
        <w:spacing w:after="0" w:line="360" w:lineRule="auto"/>
        <w:jc w:val="both"/>
        <w:rPr>
          <w:rFonts w:ascii="Trebuchet MS" w:eastAsia="Times New Roman" w:hAnsi="Trebuchet MS" w:cs="Times New Roman"/>
          <w:sz w:val="20"/>
          <w:lang w:eastAsia="es-ES"/>
        </w:rPr>
      </w:pPr>
      <w:r w:rsidRPr="00DA6C91">
        <w:rPr>
          <w:rFonts w:ascii="Trebuchet MS" w:eastAsia="Times New Roman" w:hAnsi="Trebuchet MS" w:cs="Times New Roman"/>
          <w:sz w:val="20"/>
          <w:lang w:eastAsia="es-ES"/>
        </w:rPr>
        <w:t>Estimadas y estimados estudiantes,</w:t>
      </w:r>
    </w:p>
    <w:p w:rsidR="006F2302" w:rsidRPr="00DA6C91" w:rsidRDefault="005007D0" w:rsidP="006F2302">
      <w:pPr>
        <w:tabs>
          <w:tab w:val="left" w:pos="3825"/>
          <w:tab w:val="center" w:pos="4678"/>
        </w:tabs>
        <w:spacing w:after="0" w:line="360" w:lineRule="auto"/>
        <w:jc w:val="both"/>
        <w:rPr>
          <w:rFonts w:ascii="Trebuchet MS" w:eastAsia="Times New Roman" w:hAnsi="Trebuchet MS" w:cs="Times New Roman"/>
          <w:sz w:val="20"/>
          <w:lang w:eastAsia="es-ES"/>
        </w:rPr>
      </w:pPr>
      <w:r w:rsidRPr="00DA6C91">
        <w:rPr>
          <w:rFonts w:ascii="Trebuchet MS" w:eastAsia="Times New Roman" w:hAnsi="Trebuchet MS" w:cs="Times New Roman"/>
          <w:sz w:val="20"/>
          <w:lang w:eastAsia="es-ES"/>
        </w:rPr>
        <w:t>Espero todas y todos se encuentren muy bien, y tomando todas las precauciones desde sus hogares para prevenir contagios de cualquier enfermedad, pues pensando en el bien común, el ideal es no enfermarnos por estos días…</w:t>
      </w:r>
    </w:p>
    <w:p w:rsidR="006F2302" w:rsidRPr="00DA6C91" w:rsidRDefault="006F2302" w:rsidP="006F2302">
      <w:pPr>
        <w:tabs>
          <w:tab w:val="left" w:pos="3825"/>
          <w:tab w:val="center" w:pos="4678"/>
        </w:tabs>
        <w:spacing w:after="0" w:line="360" w:lineRule="auto"/>
        <w:jc w:val="both"/>
        <w:rPr>
          <w:rFonts w:ascii="Trebuchet MS" w:eastAsia="Times New Roman" w:hAnsi="Trebuchet MS" w:cs="Times New Roman"/>
          <w:sz w:val="20"/>
          <w:lang w:eastAsia="es-ES"/>
        </w:rPr>
      </w:pPr>
    </w:p>
    <w:p w:rsidR="005007D0" w:rsidRPr="00DA6C91" w:rsidRDefault="005007D0" w:rsidP="006F2302">
      <w:pPr>
        <w:tabs>
          <w:tab w:val="left" w:pos="3825"/>
          <w:tab w:val="center" w:pos="4678"/>
        </w:tabs>
        <w:spacing w:after="0" w:line="360" w:lineRule="auto"/>
        <w:jc w:val="both"/>
        <w:rPr>
          <w:rFonts w:ascii="Trebuchet MS" w:eastAsia="Times New Roman" w:hAnsi="Trebuchet MS" w:cs="Times New Roman"/>
          <w:sz w:val="20"/>
          <w:lang w:eastAsia="es-ES"/>
        </w:rPr>
      </w:pPr>
      <w:r w:rsidRPr="00DA6C91">
        <w:rPr>
          <w:rFonts w:ascii="Trebuchet MS" w:eastAsia="Times New Roman" w:hAnsi="Trebuchet MS" w:cs="Times New Roman"/>
          <w:sz w:val="20"/>
          <w:lang w:eastAsia="es-ES"/>
        </w:rPr>
        <w:t>Dicho esto, les invito a que puedan desarrollar este material desde sus hogares. Sólo necesitaran media hora diaria, y podrán concluirlo dentro de éstas dos semanas.</w:t>
      </w:r>
    </w:p>
    <w:p w:rsidR="006F2302" w:rsidRPr="00DA6C91" w:rsidRDefault="006F2302" w:rsidP="006F2302">
      <w:pPr>
        <w:tabs>
          <w:tab w:val="left" w:pos="3825"/>
          <w:tab w:val="center" w:pos="4678"/>
        </w:tabs>
        <w:spacing w:after="0" w:line="360" w:lineRule="auto"/>
        <w:jc w:val="both"/>
        <w:rPr>
          <w:rFonts w:ascii="Trebuchet MS" w:eastAsia="Times New Roman" w:hAnsi="Trebuchet MS" w:cs="Times New Roman"/>
          <w:sz w:val="20"/>
          <w:lang w:eastAsia="es-ES"/>
        </w:rPr>
      </w:pPr>
    </w:p>
    <w:p w:rsidR="005007D0" w:rsidRPr="00DA6C91" w:rsidRDefault="005007D0" w:rsidP="006F2302">
      <w:pPr>
        <w:tabs>
          <w:tab w:val="left" w:pos="3825"/>
          <w:tab w:val="center" w:pos="4678"/>
        </w:tabs>
        <w:spacing w:after="0" w:line="360" w:lineRule="auto"/>
        <w:jc w:val="both"/>
        <w:rPr>
          <w:rFonts w:ascii="Trebuchet MS" w:eastAsia="Times New Roman" w:hAnsi="Trebuchet MS" w:cs="Times New Roman"/>
          <w:sz w:val="20"/>
          <w:lang w:eastAsia="es-ES"/>
        </w:rPr>
      </w:pPr>
      <w:r w:rsidRPr="00DA6C91">
        <w:rPr>
          <w:rFonts w:ascii="Trebuchet MS" w:eastAsia="Times New Roman" w:hAnsi="Trebuchet MS" w:cs="Times New Roman"/>
          <w:sz w:val="20"/>
          <w:lang w:eastAsia="es-ES"/>
        </w:rPr>
        <w:t>Tienen 2 modalidades para desarrollar el trabajo:</w:t>
      </w:r>
    </w:p>
    <w:p w:rsidR="005007D0" w:rsidRPr="00DA6C91" w:rsidRDefault="005007D0" w:rsidP="006F2302">
      <w:pPr>
        <w:pStyle w:val="Prrafodelista"/>
        <w:numPr>
          <w:ilvl w:val="0"/>
          <w:numId w:val="2"/>
        </w:numPr>
        <w:tabs>
          <w:tab w:val="left" w:pos="3825"/>
          <w:tab w:val="center" w:pos="4678"/>
        </w:tabs>
        <w:spacing w:after="0" w:line="360" w:lineRule="auto"/>
        <w:jc w:val="both"/>
        <w:rPr>
          <w:rFonts w:ascii="Trebuchet MS" w:eastAsia="Times New Roman" w:hAnsi="Trebuchet MS"/>
          <w:sz w:val="20"/>
          <w:lang w:eastAsia="es-ES"/>
        </w:rPr>
      </w:pPr>
      <w:r w:rsidRPr="00DA6C91">
        <w:rPr>
          <w:rFonts w:ascii="Trebuchet MS" w:eastAsia="Times New Roman" w:hAnsi="Trebuchet MS"/>
          <w:sz w:val="20"/>
          <w:lang w:eastAsia="es-ES"/>
        </w:rPr>
        <w:t>Formato digital: Completar esta guía y enviarla vía correo electrónico el día viernes 27 de marzo.</w:t>
      </w:r>
    </w:p>
    <w:p w:rsidR="005007D0" w:rsidRPr="00DA6C91" w:rsidRDefault="005007D0" w:rsidP="006F2302">
      <w:pPr>
        <w:pStyle w:val="Prrafodelista"/>
        <w:numPr>
          <w:ilvl w:val="0"/>
          <w:numId w:val="2"/>
        </w:numPr>
        <w:tabs>
          <w:tab w:val="left" w:pos="3825"/>
          <w:tab w:val="center" w:pos="4678"/>
        </w:tabs>
        <w:spacing w:after="0" w:line="360" w:lineRule="auto"/>
        <w:jc w:val="both"/>
        <w:rPr>
          <w:rFonts w:ascii="Trebuchet MS" w:eastAsia="Times New Roman" w:hAnsi="Trebuchet MS"/>
          <w:sz w:val="20"/>
          <w:lang w:eastAsia="es-ES"/>
        </w:rPr>
      </w:pPr>
      <w:r w:rsidRPr="00DA6C91">
        <w:rPr>
          <w:rFonts w:ascii="Trebuchet MS" w:eastAsia="Times New Roman" w:hAnsi="Trebuchet MS"/>
          <w:sz w:val="20"/>
          <w:lang w:eastAsia="es-ES"/>
        </w:rPr>
        <w:t>Cuaderno: Si te complica el formato digital puedes desarrollar las preguntas en tu cuaderno de Historia (No es necesario escribir cad</w:t>
      </w:r>
      <w:r w:rsidR="006F2302" w:rsidRPr="00DA6C91">
        <w:rPr>
          <w:rFonts w:ascii="Trebuchet MS" w:eastAsia="Times New Roman" w:hAnsi="Trebuchet MS"/>
          <w:sz w:val="20"/>
          <w:lang w:eastAsia="es-ES"/>
        </w:rPr>
        <w:t>a pregunta, pero si responder</w:t>
      </w:r>
      <w:r w:rsidRPr="00DA6C91">
        <w:rPr>
          <w:rFonts w:ascii="Trebuchet MS" w:eastAsia="Times New Roman" w:hAnsi="Trebuchet MS"/>
          <w:sz w:val="20"/>
          <w:lang w:eastAsia="es-ES"/>
        </w:rPr>
        <w:t xml:space="preserve"> de manera ordenada)</w:t>
      </w:r>
    </w:p>
    <w:p w:rsidR="005007D0" w:rsidRPr="00DA6C91" w:rsidRDefault="005007D0" w:rsidP="006F2302">
      <w:pPr>
        <w:pStyle w:val="Ttulo3"/>
        <w:shd w:val="clear" w:color="auto" w:fill="FFFFFF"/>
        <w:spacing w:line="300" w:lineRule="atLeast"/>
        <w:jc w:val="both"/>
        <w:rPr>
          <w:rFonts w:ascii="Trebuchet MS" w:hAnsi="Trebuchet MS"/>
          <w:b w:val="0"/>
          <w:spacing w:val="5"/>
          <w:sz w:val="20"/>
          <w:szCs w:val="22"/>
        </w:rPr>
      </w:pPr>
      <w:r w:rsidRPr="00DA6C91">
        <w:rPr>
          <w:rFonts w:ascii="Trebuchet MS" w:hAnsi="Trebuchet MS"/>
          <w:b w:val="0"/>
          <w:sz w:val="20"/>
          <w:szCs w:val="22"/>
        </w:rPr>
        <w:t xml:space="preserve">Es importante mencionar que </w:t>
      </w:r>
      <w:r w:rsidR="006F2302" w:rsidRPr="00DA6C91">
        <w:rPr>
          <w:rFonts w:ascii="Trebuchet MS" w:hAnsi="Trebuchet MS"/>
          <w:b w:val="0"/>
          <w:sz w:val="20"/>
          <w:szCs w:val="22"/>
        </w:rPr>
        <w:t>ésta guía</w:t>
      </w:r>
      <w:r w:rsidRPr="00DA6C91">
        <w:rPr>
          <w:rFonts w:ascii="Trebuchet MS" w:hAnsi="Trebuchet MS"/>
          <w:b w:val="0"/>
          <w:sz w:val="20"/>
          <w:szCs w:val="22"/>
        </w:rPr>
        <w:t xml:space="preserve"> corresponderá </w:t>
      </w:r>
      <w:r w:rsidRPr="00DA6C91">
        <w:rPr>
          <w:rFonts w:ascii="Trebuchet MS" w:hAnsi="Trebuchet MS"/>
          <w:sz w:val="20"/>
          <w:szCs w:val="22"/>
        </w:rPr>
        <w:t xml:space="preserve">a </w:t>
      </w:r>
      <w:r w:rsidRPr="00DA6C91">
        <w:rPr>
          <w:rFonts w:ascii="Trebuchet MS" w:hAnsi="Trebuchet MS"/>
          <w:sz w:val="20"/>
          <w:szCs w:val="22"/>
          <w:u w:val="single"/>
        </w:rPr>
        <w:t>4 timbres</w:t>
      </w:r>
      <w:r w:rsidRPr="00DA6C91">
        <w:rPr>
          <w:rFonts w:ascii="Trebuchet MS" w:hAnsi="Trebuchet MS"/>
          <w:b w:val="0"/>
          <w:sz w:val="20"/>
          <w:szCs w:val="22"/>
        </w:rPr>
        <w:t xml:space="preserve"> en la cartilla de trabajo en clases. Si tienes alguna pregunta, no dudes en escribir a mi correo: </w:t>
      </w:r>
      <w:r w:rsidRPr="00DA6C91">
        <w:rPr>
          <w:rFonts w:ascii="Trebuchet MS" w:hAnsi="Trebuchet MS"/>
          <w:sz w:val="20"/>
          <w:szCs w:val="22"/>
          <w:u w:val="single"/>
        </w:rPr>
        <w:t>kataescalona87</w:t>
      </w:r>
      <w:r w:rsidRPr="00DA6C91">
        <w:rPr>
          <w:rStyle w:val="EncabezadoCar"/>
          <w:rFonts w:ascii="Trebuchet MS" w:hAnsi="Trebuchet MS"/>
          <w:spacing w:val="5"/>
          <w:sz w:val="20"/>
          <w:szCs w:val="22"/>
          <w:u w:val="single"/>
        </w:rPr>
        <w:t xml:space="preserve"> </w:t>
      </w:r>
      <w:r w:rsidRPr="00DA6C91">
        <w:rPr>
          <w:rFonts w:ascii="Trebuchet MS" w:hAnsi="Trebuchet MS"/>
          <w:spacing w:val="5"/>
          <w:sz w:val="20"/>
          <w:szCs w:val="22"/>
          <w:u w:val="single"/>
        </w:rPr>
        <w:t>@gmail.com</w:t>
      </w:r>
      <w:r w:rsidRPr="00DA6C91">
        <w:rPr>
          <w:rFonts w:ascii="Trebuchet MS" w:hAnsi="Trebuchet MS"/>
          <w:b w:val="0"/>
          <w:spacing w:val="5"/>
          <w:sz w:val="20"/>
          <w:szCs w:val="22"/>
        </w:rPr>
        <w:t>, en el siguiente horario: 08:00 – 15:</w:t>
      </w:r>
      <w:r w:rsidR="006F2302" w:rsidRPr="00DA6C91">
        <w:rPr>
          <w:rFonts w:ascii="Trebuchet MS" w:hAnsi="Trebuchet MS"/>
          <w:b w:val="0"/>
          <w:spacing w:val="5"/>
          <w:sz w:val="20"/>
          <w:szCs w:val="22"/>
        </w:rPr>
        <w:t xml:space="preserve">00 </w:t>
      </w:r>
      <w:proofErr w:type="spellStart"/>
      <w:r w:rsidR="006F2302" w:rsidRPr="00DA6C91">
        <w:rPr>
          <w:rFonts w:ascii="Trebuchet MS" w:hAnsi="Trebuchet MS"/>
          <w:b w:val="0"/>
          <w:spacing w:val="5"/>
          <w:sz w:val="20"/>
          <w:szCs w:val="22"/>
        </w:rPr>
        <w:t>hrs</w:t>
      </w:r>
      <w:proofErr w:type="spellEnd"/>
      <w:r w:rsidR="006F2302" w:rsidRPr="00DA6C91">
        <w:rPr>
          <w:rFonts w:ascii="Trebuchet MS" w:hAnsi="Trebuchet MS"/>
          <w:b w:val="0"/>
          <w:spacing w:val="5"/>
          <w:sz w:val="20"/>
          <w:szCs w:val="22"/>
        </w:rPr>
        <w:t>.</w:t>
      </w:r>
    </w:p>
    <w:p w:rsidR="006F2302" w:rsidRPr="00DA6C91" w:rsidRDefault="006F2302" w:rsidP="006F2302">
      <w:pPr>
        <w:pStyle w:val="Ttulo3"/>
        <w:shd w:val="clear" w:color="auto" w:fill="FFFFFF"/>
        <w:spacing w:line="300" w:lineRule="atLeast"/>
        <w:jc w:val="both"/>
        <w:rPr>
          <w:rFonts w:ascii="Trebuchet MS" w:hAnsi="Trebuchet MS"/>
          <w:b w:val="0"/>
          <w:spacing w:val="5"/>
          <w:sz w:val="20"/>
          <w:szCs w:val="22"/>
        </w:rPr>
      </w:pPr>
    </w:p>
    <w:p w:rsidR="006F2302" w:rsidRPr="00DA6C91" w:rsidRDefault="006F2302" w:rsidP="006F2302">
      <w:pPr>
        <w:pStyle w:val="Ttulo3"/>
        <w:shd w:val="clear" w:color="auto" w:fill="FFFFFF"/>
        <w:spacing w:line="300" w:lineRule="atLeast"/>
        <w:jc w:val="center"/>
        <w:rPr>
          <w:rFonts w:ascii="Trebuchet MS" w:hAnsi="Trebuchet MS"/>
          <w:b w:val="0"/>
          <w:spacing w:val="5"/>
          <w:sz w:val="20"/>
          <w:szCs w:val="22"/>
        </w:rPr>
      </w:pPr>
      <w:r w:rsidRPr="00DA6C91">
        <w:rPr>
          <w:rFonts w:ascii="Trebuchet MS" w:hAnsi="Trebuchet MS"/>
          <w:b w:val="0"/>
          <w:spacing w:val="5"/>
          <w:sz w:val="20"/>
          <w:szCs w:val="22"/>
        </w:rPr>
        <w:t>¡Un abrazo, éxito y mucha salud para todos y todas!</w:t>
      </w:r>
    </w:p>
    <w:p w:rsidR="006F2302" w:rsidRPr="00DA6C91" w:rsidRDefault="006F2302" w:rsidP="006F2302">
      <w:pPr>
        <w:pStyle w:val="Ttulo3"/>
        <w:shd w:val="clear" w:color="auto" w:fill="FFFFFF"/>
        <w:spacing w:line="300" w:lineRule="atLeast"/>
        <w:jc w:val="center"/>
        <w:rPr>
          <w:rFonts w:ascii="Trebuchet MS" w:hAnsi="Trebuchet MS"/>
          <w:b w:val="0"/>
          <w:spacing w:val="5"/>
          <w:sz w:val="20"/>
          <w:szCs w:val="22"/>
        </w:rPr>
      </w:pPr>
    </w:p>
    <w:p w:rsidR="006F2302" w:rsidRPr="00DA6C91" w:rsidRDefault="006F2302" w:rsidP="006F2302">
      <w:pPr>
        <w:pStyle w:val="Ttulo3"/>
        <w:shd w:val="clear" w:color="auto" w:fill="FFFFFF"/>
        <w:spacing w:line="300" w:lineRule="atLeast"/>
        <w:jc w:val="center"/>
        <w:rPr>
          <w:rFonts w:ascii="Trebuchet MS" w:hAnsi="Trebuchet MS"/>
          <w:b w:val="0"/>
          <w:color w:val="5F6368"/>
          <w:spacing w:val="5"/>
          <w:sz w:val="20"/>
          <w:szCs w:val="22"/>
        </w:rPr>
      </w:pPr>
      <w:r w:rsidRPr="00DA6C91">
        <w:rPr>
          <w:rFonts w:ascii="Trebuchet MS" w:hAnsi="Trebuchet MS"/>
          <w:b w:val="0"/>
          <w:spacing w:val="5"/>
          <w:sz w:val="20"/>
          <w:szCs w:val="22"/>
        </w:rPr>
        <w:t>Profesora Katherine.</w:t>
      </w:r>
    </w:p>
    <w:p w:rsidR="005007D0" w:rsidRDefault="005007D0" w:rsidP="005007D0">
      <w:pPr>
        <w:tabs>
          <w:tab w:val="left" w:pos="3825"/>
          <w:tab w:val="center" w:pos="4678"/>
        </w:tabs>
        <w:spacing w:after="0" w:line="360" w:lineRule="auto"/>
        <w:jc w:val="both"/>
        <w:rPr>
          <w:rFonts w:ascii="Trebuchet MS" w:eastAsia="Times New Roman" w:hAnsi="Trebuchet MS"/>
          <w:lang w:eastAsia="es-ES"/>
        </w:rPr>
      </w:pPr>
    </w:p>
    <w:p w:rsidR="00053238" w:rsidRDefault="0003310C" w:rsidP="006F2302">
      <w:pPr>
        <w:pStyle w:val="Prrafodelista"/>
        <w:tabs>
          <w:tab w:val="left" w:pos="3825"/>
          <w:tab w:val="center" w:pos="4678"/>
        </w:tabs>
        <w:spacing w:after="0" w:line="360" w:lineRule="auto"/>
        <w:ind w:left="0"/>
        <w:jc w:val="both"/>
        <w:rPr>
          <w:rFonts w:ascii="Trebuchet MS" w:eastAsia="Times New Roman" w:hAnsi="Trebuchet MS"/>
          <w:b/>
          <w:u w:val="single"/>
          <w:lang w:eastAsia="es-ES"/>
        </w:rPr>
      </w:pPr>
      <w:r>
        <w:rPr>
          <w:rFonts w:ascii="Trebuchet MS" w:eastAsia="Times New Roman" w:hAnsi="Trebuchet MS"/>
          <w:b/>
          <w:noProof/>
          <w:u w:val="single"/>
          <w:lang w:val="es-CL" w:eastAsia="es-CL"/>
        </w:rPr>
        <w:lastRenderedPageBreak/>
        <mc:AlternateContent>
          <mc:Choice Requires="wps">
            <w:drawing>
              <wp:anchor distT="0" distB="0" distL="114300" distR="114300" simplePos="0" relativeHeight="251663360" behindDoc="1" locked="0" layoutInCell="1" allowOverlap="1" wp14:anchorId="4D2E6718" wp14:editId="0835F52A">
                <wp:simplePos x="0" y="0"/>
                <wp:positionH relativeFrom="column">
                  <wp:posOffset>-99060</wp:posOffset>
                </wp:positionH>
                <wp:positionV relativeFrom="paragraph">
                  <wp:posOffset>170179</wp:posOffset>
                </wp:positionV>
                <wp:extent cx="5724525" cy="3648075"/>
                <wp:effectExtent l="0" t="0" r="28575" b="28575"/>
                <wp:wrapNone/>
                <wp:docPr id="2" name="2 Rectángulo redondeado"/>
                <wp:cNvGraphicFramePr/>
                <a:graphic xmlns:a="http://schemas.openxmlformats.org/drawingml/2006/main">
                  <a:graphicData uri="http://schemas.microsoft.com/office/word/2010/wordprocessingShape">
                    <wps:wsp>
                      <wps:cNvSpPr/>
                      <wps:spPr>
                        <a:xfrm>
                          <a:off x="0" y="0"/>
                          <a:ext cx="5724525" cy="3648075"/>
                        </a:xfrm>
                        <a:prstGeom prst="roundRect">
                          <a:avLst>
                            <a:gd name="adj" fmla="val 6104"/>
                          </a:avLst>
                        </a:prstGeom>
                        <a:ln>
                          <a:prstDash val="lgDashDot"/>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3C03DA" id="2 Rectángulo redondeado" o:spid="_x0000_s1026" style="position:absolute;margin-left:-7.8pt;margin-top:13.4pt;width:450.75pt;height:287.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" fillcolor="white [3201]" strokecolor="#9bbb59 [3206]" strokeweight="2pt">
                <v:stroke dashstyle="longDashDot"/>
              </v:roundrect>
            </w:pict>
          </mc:Fallback>
        </mc:AlternateContent>
      </w:r>
    </w:p>
    <w:p w:rsidR="0003310C" w:rsidRDefault="0003310C" w:rsidP="006F2302">
      <w:pPr>
        <w:pStyle w:val="Prrafodelista"/>
        <w:tabs>
          <w:tab w:val="left" w:pos="3825"/>
          <w:tab w:val="center" w:pos="4678"/>
        </w:tabs>
        <w:spacing w:after="0" w:line="360" w:lineRule="auto"/>
        <w:ind w:left="0"/>
        <w:jc w:val="both"/>
        <w:rPr>
          <w:rFonts w:ascii="Trebuchet MS" w:eastAsia="Times New Roman" w:hAnsi="Trebuchet MS"/>
          <w:b/>
          <w:u w:val="single"/>
          <w:lang w:eastAsia="es-ES"/>
        </w:rPr>
      </w:pPr>
    </w:p>
    <w:p w:rsidR="0003310C" w:rsidRDefault="0003310C" w:rsidP="006F2302">
      <w:pPr>
        <w:pStyle w:val="Prrafodelista"/>
        <w:tabs>
          <w:tab w:val="left" w:pos="3825"/>
          <w:tab w:val="center" w:pos="4678"/>
        </w:tabs>
        <w:spacing w:after="0" w:line="360" w:lineRule="auto"/>
        <w:ind w:left="0"/>
        <w:jc w:val="both"/>
        <w:rPr>
          <w:rFonts w:ascii="Trebuchet MS" w:eastAsia="Times New Roman" w:hAnsi="Trebuchet MS"/>
          <w:b/>
          <w:u w:val="single"/>
          <w:lang w:eastAsia="es-ES"/>
        </w:rPr>
      </w:pPr>
    </w:p>
    <w:p w:rsidR="006F2302" w:rsidRPr="006F2302" w:rsidRDefault="006F2302" w:rsidP="0003310C">
      <w:pPr>
        <w:pStyle w:val="Prrafodelista"/>
        <w:tabs>
          <w:tab w:val="left" w:pos="3825"/>
          <w:tab w:val="center" w:pos="4678"/>
        </w:tabs>
        <w:spacing w:after="0" w:line="360" w:lineRule="auto"/>
        <w:ind w:left="0"/>
        <w:jc w:val="center"/>
        <w:rPr>
          <w:rFonts w:ascii="Trebuchet MS" w:eastAsia="Times New Roman" w:hAnsi="Trebuchet MS"/>
          <w:b/>
          <w:u w:val="single"/>
          <w:lang w:eastAsia="es-ES"/>
        </w:rPr>
      </w:pPr>
      <w:r w:rsidRPr="006F2302">
        <w:rPr>
          <w:rFonts w:ascii="Trebuchet MS" w:eastAsia="Times New Roman" w:hAnsi="Trebuchet MS"/>
          <w:b/>
          <w:u w:val="single"/>
          <w:lang w:eastAsia="es-ES"/>
        </w:rPr>
        <w:t>¿Qué encontrarás en esta guía?:</w:t>
      </w:r>
    </w:p>
    <w:p w:rsidR="006F2302" w:rsidRDefault="006F2302" w:rsidP="006F2302">
      <w:pPr>
        <w:pStyle w:val="Prrafodelista"/>
        <w:tabs>
          <w:tab w:val="left" w:pos="3825"/>
          <w:tab w:val="center" w:pos="4678"/>
        </w:tabs>
        <w:spacing w:after="0" w:line="360" w:lineRule="auto"/>
        <w:ind w:left="0"/>
        <w:jc w:val="both"/>
        <w:rPr>
          <w:rFonts w:ascii="Trebuchet MS" w:eastAsia="Times New Roman" w:hAnsi="Trebuchet MS"/>
          <w:lang w:eastAsia="es-ES"/>
        </w:rPr>
      </w:pPr>
    </w:p>
    <w:p w:rsidR="006F2302" w:rsidRDefault="006F2302" w:rsidP="006F2302">
      <w:pPr>
        <w:pStyle w:val="Prrafodelista"/>
        <w:numPr>
          <w:ilvl w:val="0"/>
          <w:numId w:val="4"/>
        </w:numPr>
        <w:tabs>
          <w:tab w:val="left" w:pos="3825"/>
          <w:tab w:val="center" w:pos="4678"/>
        </w:tabs>
        <w:spacing w:after="0" w:line="360" w:lineRule="auto"/>
        <w:jc w:val="both"/>
        <w:rPr>
          <w:rFonts w:ascii="Trebuchet MS" w:eastAsia="Times New Roman" w:hAnsi="Trebuchet MS"/>
          <w:lang w:eastAsia="es-ES"/>
        </w:rPr>
      </w:pPr>
      <w:r>
        <w:rPr>
          <w:rFonts w:ascii="Trebuchet MS" w:eastAsia="Times New Roman" w:hAnsi="Trebuchet MS"/>
          <w:lang w:eastAsia="es-ES"/>
        </w:rPr>
        <w:t>La guía está compuesta por 3 módulos</w:t>
      </w:r>
    </w:p>
    <w:p w:rsidR="006F2302" w:rsidRDefault="006F2302" w:rsidP="006F2302">
      <w:pPr>
        <w:pStyle w:val="Prrafodelista"/>
        <w:numPr>
          <w:ilvl w:val="0"/>
          <w:numId w:val="4"/>
        </w:numPr>
        <w:tabs>
          <w:tab w:val="left" w:pos="3825"/>
          <w:tab w:val="center" w:pos="4678"/>
        </w:tabs>
        <w:spacing w:after="0" w:line="360" w:lineRule="auto"/>
        <w:jc w:val="both"/>
        <w:rPr>
          <w:rFonts w:ascii="Trebuchet MS" w:eastAsia="Times New Roman" w:hAnsi="Trebuchet MS"/>
          <w:lang w:eastAsia="es-ES"/>
        </w:rPr>
      </w:pPr>
      <w:r>
        <w:rPr>
          <w:rFonts w:ascii="Trebuchet MS" w:eastAsia="Times New Roman" w:hAnsi="Trebuchet MS"/>
          <w:lang w:eastAsia="es-ES"/>
        </w:rPr>
        <w:t>C</w:t>
      </w:r>
      <w:r w:rsidRPr="006F2302">
        <w:rPr>
          <w:rFonts w:ascii="Trebuchet MS" w:eastAsia="Times New Roman" w:hAnsi="Trebuchet MS"/>
          <w:lang w:eastAsia="es-ES"/>
        </w:rPr>
        <w:t xml:space="preserve">ada </w:t>
      </w:r>
      <w:r>
        <w:rPr>
          <w:rFonts w:ascii="Trebuchet MS" w:eastAsia="Times New Roman" w:hAnsi="Trebuchet MS"/>
          <w:lang w:eastAsia="es-ES"/>
        </w:rPr>
        <w:t>módulo cuenta con información relevante, la cual tendrás que leer de manera responsable.</w:t>
      </w:r>
    </w:p>
    <w:p w:rsidR="006F2302" w:rsidRDefault="006F2302" w:rsidP="006F2302">
      <w:pPr>
        <w:pStyle w:val="Prrafodelista"/>
        <w:numPr>
          <w:ilvl w:val="0"/>
          <w:numId w:val="4"/>
        </w:numPr>
        <w:tabs>
          <w:tab w:val="left" w:pos="3825"/>
          <w:tab w:val="center" w:pos="4678"/>
        </w:tabs>
        <w:spacing w:after="0" w:line="360" w:lineRule="auto"/>
        <w:jc w:val="both"/>
        <w:rPr>
          <w:rFonts w:ascii="Trebuchet MS" w:eastAsia="Times New Roman" w:hAnsi="Trebuchet MS"/>
          <w:lang w:eastAsia="es-ES"/>
        </w:rPr>
      </w:pPr>
      <w:r>
        <w:rPr>
          <w:rFonts w:ascii="Trebuchet MS" w:eastAsia="Times New Roman" w:hAnsi="Trebuchet MS"/>
          <w:lang w:eastAsia="es-ES"/>
        </w:rPr>
        <w:t>Posterior a dicha información, te encontrarás con las actividades que tendrás que resolver, allí aplica todas tus habilidades y reflexiones para obtener la mejor respuesta.</w:t>
      </w:r>
    </w:p>
    <w:p w:rsidR="006F2302" w:rsidRDefault="006F2302" w:rsidP="006F2302">
      <w:pPr>
        <w:pStyle w:val="Prrafodelista"/>
        <w:numPr>
          <w:ilvl w:val="0"/>
          <w:numId w:val="4"/>
        </w:numPr>
        <w:tabs>
          <w:tab w:val="left" w:pos="3825"/>
          <w:tab w:val="center" w:pos="4678"/>
        </w:tabs>
        <w:spacing w:after="0" w:line="360" w:lineRule="auto"/>
        <w:jc w:val="both"/>
        <w:rPr>
          <w:rFonts w:ascii="Trebuchet MS" w:eastAsia="Times New Roman" w:hAnsi="Trebuchet MS"/>
          <w:lang w:eastAsia="es-ES"/>
        </w:rPr>
      </w:pPr>
      <w:r>
        <w:rPr>
          <w:rFonts w:ascii="Trebuchet MS" w:eastAsia="Times New Roman" w:hAnsi="Trebuchet MS"/>
          <w:lang w:eastAsia="es-ES"/>
        </w:rPr>
        <w:t>Lee muy bien cada instrucción.</w:t>
      </w:r>
    </w:p>
    <w:p w:rsidR="006F2302" w:rsidRDefault="006F2302" w:rsidP="006F2302">
      <w:pPr>
        <w:tabs>
          <w:tab w:val="left" w:pos="3825"/>
          <w:tab w:val="center" w:pos="4678"/>
        </w:tabs>
        <w:spacing w:after="0" w:line="360" w:lineRule="auto"/>
        <w:jc w:val="both"/>
        <w:rPr>
          <w:rFonts w:ascii="Trebuchet MS" w:eastAsia="Times New Roman" w:hAnsi="Trebuchet MS"/>
          <w:lang w:eastAsia="es-ES"/>
        </w:rPr>
      </w:pPr>
    </w:p>
    <w:p w:rsidR="006F2302" w:rsidRDefault="006F2302" w:rsidP="006F2302">
      <w:pPr>
        <w:tabs>
          <w:tab w:val="left" w:pos="3825"/>
          <w:tab w:val="center" w:pos="4678"/>
        </w:tabs>
        <w:spacing w:after="0" w:line="360" w:lineRule="auto"/>
        <w:jc w:val="center"/>
        <w:rPr>
          <w:rFonts w:ascii="Trebuchet MS" w:eastAsia="Times New Roman" w:hAnsi="Trebuchet MS"/>
          <w:b/>
          <w:lang w:eastAsia="es-ES"/>
        </w:rPr>
      </w:pPr>
      <w:r w:rsidRPr="006F2302">
        <w:rPr>
          <w:rFonts w:ascii="Trebuchet MS" w:eastAsia="Times New Roman" w:hAnsi="Trebuchet MS"/>
          <w:b/>
          <w:lang w:eastAsia="es-ES"/>
        </w:rPr>
        <w:t>¡TÚ PUEDES!</w:t>
      </w:r>
    </w:p>
    <w:p w:rsidR="006F2302" w:rsidRDefault="006F2302" w:rsidP="006F2302">
      <w:pPr>
        <w:tabs>
          <w:tab w:val="left" w:pos="3825"/>
          <w:tab w:val="center" w:pos="4678"/>
        </w:tabs>
        <w:spacing w:after="0" w:line="360" w:lineRule="auto"/>
        <w:jc w:val="center"/>
        <w:rPr>
          <w:rFonts w:ascii="Trebuchet MS" w:eastAsia="Times New Roman" w:hAnsi="Trebuchet MS"/>
          <w:b/>
          <w:lang w:eastAsia="es-ES"/>
        </w:rPr>
      </w:pPr>
    </w:p>
    <w:p w:rsidR="00053238" w:rsidRDefault="00053238" w:rsidP="006F2302">
      <w:pPr>
        <w:tabs>
          <w:tab w:val="left" w:pos="3825"/>
          <w:tab w:val="center" w:pos="4678"/>
        </w:tabs>
        <w:spacing w:after="0" w:line="360" w:lineRule="auto"/>
        <w:jc w:val="center"/>
        <w:rPr>
          <w:rFonts w:ascii="Trebuchet MS" w:eastAsia="Times New Roman" w:hAnsi="Trebuchet MS"/>
          <w:b/>
          <w:lang w:eastAsia="es-ES"/>
        </w:rPr>
      </w:pPr>
    </w:p>
    <w:p w:rsidR="00053238" w:rsidRDefault="00053238" w:rsidP="006F2302">
      <w:pPr>
        <w:tabs>
          <w:tab w:val="left" w:pos="3825"/>
          <w:tab w:val="center" w:pos="4678"/>
        </w:tabs>
        <w:spacing w:after="0" w:line="360" w:lineRule="auto"/>
        <w:jc w:val="center"/>
        <w:rPr>
          <w:rFonts w:ascii="Trebuchet MS" w:eastAsia="Times New Roman" w:hAnsi="Trebuchet MS"/>
          <w:b/>
          <w:lang w:eastAsia="es-ES"/>
        </w:rPr>
      </w:pPr>
    </w:p>
    <w:p w:rsidR="00053238" w:rsidRDefault="00053238" w:rsidP="006F2302">
      <w:pPr>
        <w:tabs>
          <w:tab w:val="left" w:pos="3825"/>
          <w:tab w:val="center" w:pos="4678"/>
        </w:tabs>
        <w:spacing w:after="0" w:line="360" w:lineRule="auto"/>
        <w:jc w:val="center"/>
        <w:rPr>
          <w:rFonts w:ascii="Trebuchet MS" w:eastAsia="Times New Roman" w:hAnsi="Trebuchet MS"/>
          <w:b/>
          <w:lang w:eastAsia="es-ES"/>
        </w:rPr>
      </w:pPr>
    </w:p>
    <w:p w:rsidR="00053238" w:rsidRDefault="00053238" w:rsidP="006F2302">
      <w:pPr>
        <w:tabs>
          <w:tab w:val="left" w:pos="3825"/>
          <w:tab w:val="center" w:pos="4678"/>
        </w:tabs>
        <w:spacing w:after="0" w:line="360" w:lineRule="auto"/>
        <w:jc w:val="center"/>
        <w:rPr>
          <w:rFonts w:ascii="Trebuchet MS" w:eastAsia="Times New Roman" w:hAnsi="Trebuchet MS"/>
          <w:b/>
          <w:lang w:eastAsia="es-ES"/>
        </w:rPr>
      </w:pPr>
    </w:p>
    <w:p w:rsidR="00053238" w:rsidRDefault="00053238" w:rsidP="006F2302">
      <w:pPr>
        <w:tabs>
          <w:tab w:val="left" w:pos="3825"/>
          <w:tab w:val="center" w:pos="4678"/>
        </w:tabs>
        <w:spacing w:after="0" w:line="360" w:lineRule="auto"/>
        <w:jc w:val="center"/>
        <w:rPr>
          <w:rFonts w:ascii="Trebuchet MS" w:eastAsia="Times New Roman" w:hAnsi="Trebuchet MS"/>
          <w:b/>
          <w:lang w:eastAsia="es-ES"/>
        </w:rPr>
      </w:pPr>
    </w:p>
    <w:p w:rsidR="00053238" w:rsidRDefault="00053238" w:rsidP="006F2302">
      <w:pPr>
        <w:tabs>
          <w:tab w:val="left" w:pos="3825"/>
          <w:tab w:val="center" w:pos="4678"/>
        </w:tabs>
        <w:spacing w:after="0" w:line="360" w:lineRule="auto"/>
        <w:jc w:val="center"/>
        <w:rPr>
          <w:rFonts w:ascii="Trebuchet MS" w:eastAsia="Times New Roman" w:hAnsi="Trebuchet MS"/>
          <w:b/>
          <w:lang w:eastAsia="es-ES"/>
        </w:rPr>
      </w:pPr>
    </w:p>
    <w:p w:rsidR="00053238" w:rsidRDefault="00053238" w:rsidP="006F2302">
      <w:pPr>
        <w:tabs>
          <w:tab w:val="left" w:pos="3825"/>
          <w:tab w:val="center" w:pos="4678"/>
        </w:tabs>
        <w:spacing w:after="0" w:line="360" w:lineRule="auto"/>
        <w:jc w:val="center"/>
        <w:rPr>
          <w:rFonts w:ascii="Trebuchet MS" w:eastAsia="Times New Roman" w:hAnsi="Trebuchet MS"/>
          <w:b/>
          <w:lang w:eastAsia="es-ES"/>
        </w:rPr>
      </w:pPr>
    </w:p>
    <w:p w:rsidR="00053238" w:rsidRDefault="00053238" w:rsidP="006F2302">
      <w:pPr>
        <w:tabs>
          <w:tab w:val="left" w:pos="3825"/>
          <w:tab w:val="center" w:pos="4678"/>
        </w:tabs>
        <w:spacing w:after="0" w:line="360" w:lineRule="auto"/>
        <w:jc w:val="center"/>
        <w:rPr>
          <w:rFonts w:ascii="Trebuchet MS" w:eastAsia="Times New Roman" w:hAnsi="Trebuchet MS"/>
          <w:b/>
          <w:lang w:eastAsia="es-ES"/>
        </w:rPr>
      </w:pPr>
    </w:p>
    <w:p w:rsidR="00053238" w:rsidRDefault="00053238" w:rsidP="006F2302">
      <w:pPr>
        <w:tabs>
          <w:tab w:val="left" w:pos="3825"/>
          <w:tab w:val="center" w:pos="4678"/>
        </w:tabs>
        <w:spacing w:after="0" w:line="360" w:lineRule="auto"/>
        <w:jc w:val="center"/>
        <w:rPr>
          <w:rFonts w:ascii="Trebuchet MS" w:eastAsia="Times New Roman" w:hAnsi="Trebuchet MS"/>
          <w:b/>
          <w:lang w:eastAsia="es-ES"/>
        </w:rPr>
      </w:pPr>
    </w:p>
    <w:p w:rsidR="00053238" w:rsidRDefault="00053238" w:rsidP="006F2302">
      <w:pPr>
        <w:tabs>
          <w:tab w:val="left" w:pos="3825"/>
          <w:tab w:val="center" w:pos="4678"/>
        </w:tabs>
        <w:spacing w:after="0" w:line="360" w:lineRule="auto"/>
        <w:jc w:val="center"/>
        <w:rPr>
          <w:rFonts w:ascii="Trebuchet MS" w:eastAsia="Times New Roman" w:hAnsi="Trebuchet MS"/>
          <w:b/>
          <w:lang w:eastAsia="es-ES"/>
        </w:rPr>
      </w:pPr>
    </w:p>
    <w:p w:rsidR="00053238" w:rsidRDefault="00053238" w:rsidP="006F2302">
      <w:pPr>
        <w:tabs>
          <w:tab w:val="left" w:pos="3825"/>
          <w:tab w:val="center" w:pos="4678"/>
        </w:tabs>
        <w:spacing w:after="0" w:line="360" w:lineRule="auto"/>
        <w:jc w:val="center"/>
        <w:rPr>
          <w:rFonts w:ascii="Trebuchet MS" w:eastAsia="Times New Roman" w:hAnsi="Trebuchet MS"/>
          <w:b/>
          <w:lang w:eastAsia="es-ES"/>
        </w:rPr>
      </w:pPr>
    </w:p>
    <w:p w:rsidR="00053238" w:rsidRDefault="00053238" w:rsidP="006F2302">
      <w:pPr>
        <w:tabs>
          <w:tab w:val="left" w:pos="3825"/>
          <w:tab w:val="center" w:pos="4678"/>
        </w:tabs>
        <w:spacing w:after="0" w:line="360" w:lineRule="auto"/>
        <w:jc w:val="center"/>
        <w:rPr>
          <w:rFonts w:ascii="Trebuchet MS" w:eastAsia="Times New Roman" w:hAnsi="Trebuchet MS"/>
          <w:b/>
          <w:lang w:eastAsia="es-ES"/>
        </w:rPr>
      </w:pPr>
    </w:p>
    <w:p w:rsidR="00053238" w:rsidRDefault="00053238" w:rsidP="006F2302">
      <w:pPr>
        <w:tabs>
          <w:tab w:val="left" w:pos="3825"/>
          <w:tab w:val="center" w:pos="4678"/>
        </w:tabs>
        <w:spacing w:after="0" w:line="360" w:lineRule="auto"/>
        <w:jc w:val="center"/>
        <w:rPr>
          <w:rFonts w:ascii="Trebuchet MS" w:eastAsia="Times New Roman" w:hAnsi="Trebuchet MS"/>
          <w:b/>
          <w:lang w:eastAsia="es-ES"/>
        </w:rPr>
      </w:pPr>
    </w:p>
    <w:p w:rsidR="00053238" w:rsidRDefault="00053238" w:rsidP="006F2302">
      <w:pPr>
        <w:tabs>
          <w:tab w:val="left" w:pos="3825"/>
          <w:tab w:val="center" w:pos="4678"/>
        </w:tabs>
        <w:spacing w:after="0" w:line="360" w:lineRule="auto"/>
        <w:jc w:val="center"/>
        <w:rPr>
          <w:rFonts w:ascii="Trebuchet MS" w:eastAsia="Times New Roman" w:hAnsi="Trebuchet MS"/>
          <w:b/>
          <w:lang w:eastAsia="es-ES"/>
        </w:rPr>
      </w:pPr>
    </w:p>
    <w:p w:rsidR="00053238" w:rsidRDefault="00053238" w:rsidP="006F2302">
      <w:pPr>
        <w:tabs>
          <w:tab w:val="left" w:pos="3825"/>
          <w:tab w:val="center" w:pos="4678"/>
        </w:tabs>
        <w:spacing w:after="0" w:line="360" w:lineRule="auto"/>
        <w:jc w:val="center"/>
        <w:rPr>
          <w:rFonts w:ascii="Trebuchet MS" w:eastAsia="Times New Roman" w:hAnsi="Trebuchet MS"/>
          <w:b/>
          <w:lang w:eastAsia="es-ES"/>
        </w:rPr>
      </w:pPr>
    </w:p>
    <w:p w:rsidR="005007D0" w:rsidRDefault="005007D0" w:rsidP="00053238">
      <w:pPr>
        <w:tabs>
          <w:tab w:val="left" w:pos="3825"/>
          <w:tab w:val="center" w:pos="4678"/>
        </w:tabs>
        <w:spacing w:after="0" w:line="360" w:lineRule="auto"/>
        <w:jc w:val="both"/>
        <w:rPr>
          <w:rFonts w:ascii="Trebuchet MS" w:eastAsia="Times New Roman" w:hAnsi="Trebuchet MS"/>
          <w:b/>
          <w:lang w:eastAsia="es-ES"/>
        </w:rPr>
      </w:pPr>
    </w:p>
    <w:p w:rsidR="00DE257D" w:rsidRDefault="00DE257D" w:rsidP="00053238">
      <w:pPr>
        <w:tabs>
          <w:tab w:val="left" w:pos="3825"/>
          <w:tab w:val="center" w:pos="4678"/>
        </w:tabs>
        <w:spacing w:after="0" w:line="360" w:lineRule="auto"/>
        <w:jc w:val="both"/>
        <w:rPr>
          <w:rFonts w:ascii="Trebuchet MS" w:eastAsia="Times New Roman" w:hAnsi="Trebuchet MS"/>
          <w:b/>
          <w:lang w:eastAsia="es-ES"/>
        </w:rPr>
      </w:pPr>
    </w:p>
    <w:p w:rsidR="00DE257D" w:rsidRDefault="00DE257D" w:rsidP="00053238">
      <w:pPr>
        <w:tabs>
          <w:tab w:val="left" w:pos="3825"/>
          <w:tab w:val="center" w:pos="4678"/>
        </w:tabs>
        <w:spacing w:after="0" w:line="360" w:lineRule="auto"/>
        <w:jc w:val="both"/>
        <w:rPr>
          <w:rFonts w:ascii="Trebuchet MS" w:eastAsia="Times New Roman" w:hAnsi="Trebuchet MS"/>
          <w:b/>
          <w:lang w:eastAsia="es-ES"/>
        </w:rPr>
      </w:pPr>
    </w:p>
    <w:p w:rsidR="00053238" w:rsidRPr="00053238" w:rsidRDefault="00053238" w:rsidP="00053238">
      <w:pPr>
        <w:tabs>
          <w:tab w:val="left" w:pos="3825"/>
          <w:tab w:val="center" w:pos="4678"/>
        </w:tabs>
        <w:spacing w:after="0" w:line="360" w:lineRule="auto"/>
        <w:jc w:val="center"/>
        <w:rPr>
          <w:rFonts w:ascii="Trebuchet MS" w:eastAsia="Times New Roman" w:hAnsi="Trebuchet MS"/>
          <w:u w:val="single"/>
          <w:lang w:eastAsia="es-ES"/>
        </w:rPr>
      </w:pPr>
      <w:r w:rsidRPr="00053238">
        <w:rPr>
          <w:rFonts w:ascii="Trebuchet MS" w:eastAsia="Times New Roman" w:hAnsi="Trebuchet MS"/>
          <w:b/>
          <w:u w:val="single"/>
          <w:lang w:eastAsia="es-ES"/>
        </w:rPr>
        <w:lastRenderedPageBreak/>
        <w:t>Módulo 1: ¿Qué es la Constitución Política y para qué nos sirve?</w:t>
      </w:r>
    </w:p>
    <w:p w:rsidR="00053238" w:rsidRDefault="00053238" w:rsidP="00053238">
      <w:pPr>
        <w:tabs>
          <w:tab w:val="left" w:pos="3825"/>
          <w:tab w:val="center" w:pos="4678"/>
        </w:tabs>
        <w:spacing w:after="0" w:line="240" w:lineRule="auto"/>
        <w:jc w:val="both"/>
        <w:rPr>
          <w:rFonts w:ascii="Trebuchet MS" w:hAnsi="Trebuchet MS"/>
          <w:i/>
          <w:sz w:val="20"/>
        </w:rPr>
      </w:pPr>
    </w:p>
    <w:p w:rsidR="00DB24EA" w:rsidRPr="00053238" w:rsidRDefault="00053238" w:rsidP="00053238">
      <w:pPr>
        <w:tabs>
          <w:tab w:val="left" w:pos="3825"/>
          <w:tab w:val="center" w:pos="4678"/>
        </w:tabs>
        <w:spacing w:after="0" w:line="240" w:lineRule="auto"/>
        <w:jc w:val="both"/>
        <w:rPr>
          <w:rFonts w:ascii="Trebuchet MS" w:eastAsia="Times New Roman" w:hAnsi="Trebuchet MS" w:cs="Times New Roman"/>
          <w:b/>
          <w:i/>
          <w:sz w:val="20"/>
          <w:lang w:eastAsia="es-ES"/>
        </w:rPr>
      </w:pPr>
      <w:r w:rsidRPr="00053238">
        <w:rPr>
          <w:rFonts w:ascii="Trebuchet MS" w:hAnsi="Trebuchet MS"/>
          <w:i/>
          <w:sz w:val="20"/>
        </w:rPr>
        <w:t xml:space="preserve">“En un sentido amplio, genérico, “constitución” expresa la manera de estar conformado algo, la estructura de un ser cualquiera. En sentido formal e instrumental, la Constitución es la norma jurídica fundamental y predominantemente escrita que regula de manera sistémica, el Estado, su gobierno, los derechos esenciales de las personas y que tiene supremacía” </w:t>
      </w:r>
      <w:r w:rsidRPr="00053238">
        <w:rPr>
          <w:rFonts w:ascii="Trebuchet MS" w:hAnsi="Trebuchet MS"/>
          <w:sz w:val="20"/>
        </w:rPr>
        <w:t>(Hernán Molina, Derecho Constitucional, 1998).</w:t>
      </w:r>
    </w:p>
    <w:p w:rsidR="00DB24EA" w:rsidRDefault="00DB24EA" w:rsidP="00DB24EA">
      <w:pPr>
        <w:spacing w:after="0"/>
        <w:jc w:val="center"/>
        <w:rPr>
          <w:rFonts w:ascii="Trebuchet MS" w:hAnsi="Trebuchet MS"/>
          <w:b/>
          <w:u w:val="single"/>
        </w:rPr>
      </w:pPr>
    </w:p>
    <w:p w:rsidR="00053238" w:rsidRDefault="00053238" w:rsidP="00053238">
      <w:pPr>
        <w:spacing w:after="0" w:line="240" w:lineRule="auto"/>
        <w:jc w:val="both"/>
        <w:rPr>
          <w:rFonts w:ascii="Trebuchet MS" w:hAnsi="Trebuchet MS"/>
          <w:sz w:val="20"/>
        </w:rPr>
      </w:pPr>
      <w:r>
        <w:rPr>
          <w:rFonts w:ascii="Trebuchet MS" w:hAnsi="Trebuchet MS"/>
          <w:i/>
          <w:sz w:val="20"/>
        </w:rPr>
        <w:t>“</w:t>
      </w:r>
      <w:r w:rsidRPr="00053238">
        <w:rPr>
          <w:rFonts w:ascii="Trebuchet MS" w:hAnsi="Trebuchet MS"/>
          <w:i/>
          <w:sz w:val="20"/>
        </w:rPr>
        <w:t>Una Constitución no tiene como único objetivo la limitación del poder estatal y la definición de la organización del Estado. Una Constitución también corresponde a un conjunto de reglas y principios referidos a la relación del ciudadano con el poder estatal y a sus derechos fundamentales, de modo que posibilita la convivencia social.</w:t>
      </w:r>
      <w:r>
        <w:rPr>
          <w:rFonts w:ascii="Trebuchet MS" w:hAnsi="Trebuchet MS"/>
          <w:i/>
          <w:sz w:val="20"/>
        </w:rPr>
        <w:t xml:space="preserve">” </w:t>
      </w:r>
      <w:r w:rsidRPr="00053238">
        <w:rPr>
          <w:rFonts w:ascii="Trebuchet MS" w:hAnsi="Trebuchet MS"/>
          <w:sz w:val="20"/>
        </w:rPr>
        <w:t>(Momento Constituyente, del pueblo a la ciudadanía. Libro pedagógico U. de Chile, 2017)</w:t>
      </w:r>
    </w:p>
    <w:p w:rsidR="00053238" w:rsidRDefault="00053238" w:rsidP="00053238">
      <w:pPr>
        <w:spacing w:after="0" w:line="240" w:lineRule="auto"/>
        <w:jc w:val="both"/>
        <w:rPr>
          <w:rFonts w:ascii="Trebuchet MS" w:hAnsi="Trebuchet MS"/>
          <w:sz w:val="20"/>
        </w:rPr>
      </w:pPr>
    </w:p>
    <w:p w:rsidR="00053238" w:rsidRDefault="00053238" w:rsidP="00053238">
      <w:pPr>
        <w:spacing w:after="0" w:line="240" w:lineRule="auto"/>
        <w:jc w:val="both"/>
        <w:rPr>
          <w:rFonts w:ascii="Trebuchet MS" w:hAnsi="Trebuchet MS"/>
          <w:sz w:val="20"/>
        </w:rPr>
      </w:pPr>
      <w:r>
        <w:rPr>
          <w:rFonts w:ascii="Trebuchet MS" w:hAnsi="Trebuchet MS"/>
          <w:sz w:val="20"/>
        </w:rPr>
        <w:t>Es muy probable, que en algún momento de</w:t>
      </w:r>
      <w:r w:rsidR="002071ED">
        <w:rPr>
          <w:rFonts w:ascii="Trebuchet MS" w:hAnsi="Trebuchet MS"/>
          <w:sz w:val="20"/>
        </w:rPr>
        <w:t xml:space="preserve">sde el denominado “estallido social”, hayas </w:t>
      </w:r>
      <w:r w:rsidR="0003310C">
        <w:rPr>
          <w:rFonts w:ascii="Trebuchet MS" w:hAnsi="Trebuchet MS"/>
          <w:sz w:val="20"/>
        </w:rPr>
        <w:t xml:space="preserve">                                                                                                                                                                                                                                                                                                                                                                                                                                                                                                                                                                                                                                                                                                                                                                                                                                                                                                                                                                                    </w:t>
      </w:r>
      <w:r w:rsidR="002071ED">
        <w:rPr>
          <w:rFonts w:ascii="Trebuchet MS" w:hAnsi="Trebuchet MS"/>
          <w:sz w:val="20"/>
        </w:rPr>
        <w:t>escuchado el concepto de Constitución, esto porque además, los particos políticos de nuestro país en una señal de buscar paz y orden social, llegaron al acuerdo de realizar un plebiscito, para que la ciudadanía pueda decidir si quiere cambiar la actual Constitución, pero ¿qué es las Constitución?</w:t>
      </w:r>
    </w:p>
    <w:p w:rsidR="002071ED" w:rsidRDefault="002071ED" w:rsidP="00053238">
      <w:pPr>
        <w:spacing w:after="0" w:line="240" w:lineRule="auto"/>
        <w:jc w:val="both"/>
        <w:rPr>
          <w:rFonts w:ascii="Trebuchet MS" w:hAnsi="Trebuchet MS"/>
          <w:sz w:val="20"/>
        </w:rPr>
      </w:pPr>
    </w:p>
    <w:p w:rsidR="002071ED" w:rsidRDefault="002071ED" w:rsidP="00053238">
      <w:pPr>
        <w:spacing w:after="0" w:line="240" w:lineRule="auto"/>
        <w:jc w:val="both"/>
        <w:rPr>
          <w:rFonts w:ascii="Trebuchet MS" w:hAnsi="Trebuchet MS"/>
          <w:sz w:val="20"/>
        </w:rPr>
      </w:pPr>
      <w:r>
        <w:rPr>
          <w:rFonts w:ascii="Trebuchet MS" w:hAnsi="Trebuchet MS"/>
          <w:sz w:val="20"/>
        </w:rPr>
        <w:t>En términos sencillos, se puede plantear que la Constitución es: La ley fundamental de un país, en la cual se plantean entre otras cosas, la forma en que se organiza el Estado, la división y atribuciones de los poderes del estado, los derechos y deberes ciudadanos, y la relación que establece la ciudadanía con el poder estatal, siempre pensando en el bien común de la sociedad, es por esto que todas las leyes que apruebe el poder legislativo deben tributar a la Constitución.</w:t>
      </w:r>
    </w:p>
    <w:p w:rsidR="002071ED" w:rsidRDefault="002071ED" w:rsidP="00053238">
      <w:pPr>
        <w:spacing w:after="0" w:line="240" w:lineRule="auto"/>
        <w:jc w:val="both"/>
        <w:rPr>
          <w:rFonts w:ascii="Trebuchet MS" w:hAnsi="Trebuchet MS"/>
          <w:sz w:val="20"/>
        </w:rPr>
      </w:pPr>
    </w:p>
    <w:p w:rsidR="002071ED" w:rsidRDefault="002071ED" w:rsidP="00053238">
      <w:pPr>
        <w:spacing w:after="0" w:line="240" w:lineRule="auto"/>
        <w:jc w:val="both"/>
        <w:rPr>
          <w:rFonts w:ascii="Trebuchet MS" w:hAnsi="Trebuchet MS"/>
          <w:sz w:val="20"/>
        </w:rPr>
      </w:pPr>
      <w:r>
        <w:rPr>
          <w:rFonts w:ascii="Trebuchet MS" w:hAnsi="Trebuchet MS"/>
          <w:sz w:val="20"/>
        </w:rPr>
        <w:t>La actual Constitución de Chile fue aprobada vía Plebiscito en el año 1980, durante la Dictadura Militar, es por eso que muchos plantean que es una Constitución no democrática, siendo, para algunos, ese uno de los principales argumentos para cambiar esta Constitución.</w:t>
      </w:r>
    </w:p>
    <w:p w:rsidR="002071ED" w:rsidRDefault="002071ED" w:rsidP="00053238">
      <w:pPr>
        <w:spacing w:after="0" w:line="240" w:lineRule="auto"/>
        <w:jc w:val="both"/>
        <w:rPr>
          <w:rFonts w:ascii="Trebuchet MS" w:hAnsi="Trebuchet MS"/>
          <w:sz w:val="20"/>
        </w:rPr>
      </w:pPr>
    </w:p>
    <w:p w:rsidR="002071ED" w:rsidRDefault="002071ED" w:rsidP="00053238">
      <w:pPr>
        <w:spacing w:after="0" w:line="240" w:lineRule="auto"/>
        <w:jc w:val="both"/>
        <w:rPr>
          <w:rFonts w:ascii="Trebuchet MS" w:hAnsi="Trebuchet MS"/>
          <w:sz w:val="20"/>
        </w:rPr>
      </w:pPr>
      <w:r>
        <w:rPr>
          <w:rFonts w:ascii="Trebuchet MS" w:hAnsi="Trebuchet MS"/>
          <w:sz w:val="20"/>
        </w:rPr>
        <w:t>Qué contiene nuestra Constitución:</w:t>
      </w:r>
    </w:p>
    <w:p w:rsidR="002071ED" w:rsidRDefault="002071ED" w:rsidP="00053238">
      <w:pPr>
        <w:spacing w:after="0" w:line="240" w:lineRule="auto"/>
        <w:jc w:val="both"/>
        <w:rPr>
          <w:rFonts w:ascii="Trebuchet MS" w:hAnsi="Trebuchet MS"/>
          <w:sz w:val="20"/>
        </w:rPr>
      </w:pPr>
    </w:p>
    <w:p w:rsidR="002071ED" w:rsidRDefault="002071ED"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Capítulo I Bases de la Institucionalidad</w:t>
      </w:r>
    </w:p>
    <w:p w:rsidR="00AB7239" w:rsidRDefault="002071ED"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 xml:space="preserve">Capítulo II </w:t>
      </w:r>
      <w:r w:rsidR="00AB7239">
        <w:rPr>
          <w:rFonts w:ascii="Trebuchet MS" w:hAnsi="Trebuchet MS"/>
          <w:sz w:val="20"/>
        </w:rPr>
        <w:t>Nacionalidad y Ciudadanía</w:t>
      </w:r>
    </w:p>
    <w:p w:rsidR="00AB7239" w:rsidRDefault="00AB7239"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Capítulo III De los derechos y deberes constitucionales</w:t>
      </w:r>
    </w:p>
    <w:p w:rsidR="00AB7239" w:rsidRDefault="00AB7239"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Capítulo IV Gobierno</w:t>
      </w:r>
    </w:p>
    <w:p w:rsidR="00AB7239" w:rsidRDefault="00AB7239"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Capítulo V Congreso Nacional</w:t>
      </w:r>
    </w:p>
    <w:p w:rsidR="00AB7239" w:rsidRDefault="00AB7239"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Capítulo VI Poder Judicial</w:t>
      </w:r>
    </w:p>
    <w:p w:rsidR="00AB7239" w:rsidRDefault="00AB7239"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Capítulo VII Ministerio Público</w:t>
      </w:r>
    </w:p>
    <w:p w:rsidR="00AB7239" w:rsidRDefault="00AB7239"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Capítulo VIII Tribunal Constitucional</w:t>
      </w:r>
    </w:p>
    <w:p w:rsidR="00AB7239" w:rsidRDefault="00AB7239"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Capítulo IX Servicio electoral y Justicia electoral</w:t>
      </w:r>
    </w:p>
    <w:p w:rsidR="00AB7239" w:rsidRDefault="00AB7239"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Capítulo X Contraloría general de la República</w:t>
      </w:r>
    </w:p>
    <w:p w:rsidR="00AB7239" w:rsidRDefault="00AB7239"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Capítulo XI Fuerzas Armadas, de orden y seguridad publica</w:t>
      </w:r>
    </w:p>
    <w:p w:rsidR="002071ED" w:rsidRDefault="00AB7239"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Capítulo XII Consejo de Seguridad</w:t>
      </w:r>
      <w:r w:rsidR="002071ED">
        <w:rPr>
          <w:rFonts w:ascii="Trebuchet MS" w:hAnsi="Trebuchet MS"/>
          <w:sz w:val="20"/>
        </w:rPr>
        <w:t xml:space="preserve"> </w:t>
      </w:r>
      <w:r>
        <w:rPr>
          <w:rFonts w:ascii="Trebuchet MS" w:hAnsi="Trebuchet MS"/>
          <w:sz w:val="20"/>
        </w:rPr>
        <w:t>Nacional</w:t>
      </w:r>
    </w:p>
    <w:p w:rsidR="00AB7239" w:rsidRDefault="00AB7239"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Capítulo XIII Banco Central</w:t>
      </w:r>
    </w:p>
    <w:p w:rsidR="00AB7239" w:rsidRDefault="00AB7239"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Capítulo XIV Gobierno y administración interior del Estado</w:t>
      </w:r>
    </w:p>
    <w:p w:rsidR="00AB7239" w:rsidRDefault="00AB7239"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Capítulo XV Reforma de la Constitución y del procedimiento para elaborar una nueva Constitución</w:t>
      </w:r>
    </w:p>
    <w:p w:rsidR="00AB7239" w:rsidRPr="002071ED" w:rsidRDefault="00AB7239" w:rsidP="002071ED">
      <w:pPr>
        <w:pStyle w:val="Prrafodelista"/>
        <w:numPr>
          <w:ilvl w:val="0"/>
          <w:numId w:val="5"/>
        </w:numPr>
        <w:spacing w:after="0" w:line="240" w:lineRule="auto"/>
        <w:jc w:val="both"/>
        <w:rPr>
          <w:rFonts w:ascii="Trebuchet MS" w:hAnsi="Trebuchet MS"/>
          <w:sz w:val="20"/>
        </w:rPr>
      </w:pPr>
      <w:r>
        <w:rPr>
          <w:rFonts w:ascii="Trebuchet MS" w:hAnsi="Trebuchet MS"/>
          <w:sz w:val="20"/>
        </w:rPr>
        <w:t>Disposiciones transitorias</w:t>
      </w:r>
    </w:p>
    <w:p w:rsidR="00DA6C91" w:rsidRDefault="00DA6C91" w:rsidP="00053238">
      <w:pPr>
        <w:spacing w:after="0" w:line="240" w:lineRule="auto"/>
        <w:jc w:val="both"/>
        <w:rPr>
          <w:rFonts w:ascii="Trebuchet MS" w:hAnsi="Trebuchet MS"/>
          <w:sz w:val="20"/>
        </w:rPr>
      </w:pPr>
    </w:p>
    <w:p w:rsidR="0003310C" w:rsidRDefault="0003310C" w:rsidP="00053238">
      <w:pPr>
        <w:spacing w:after="0" w:line="240" w:lineRule="auto"/>
        <w:jc w:val="both"/>
        <w:rPr>
          <w:rFonts w:ascii="Trebuchet MS" w:hAnsi="Trebuchet MS"/>
          <w:sz w:val="20"/>
        </w:rPr>
      </w:pPr>
      <w:r>
        <w:rPr>
          <w:rFonts w:ascii="Trebuchet MS" w:hAnsi="Trebuchet MS"/>
          <w:sz w:val="20"/>
        </w:rPr>
        <w:t>Si quieres leer el documento completo, puedes acceder a la siguiente página web:</w:t>
      </w:r>
    </w:p>
    <w:p w:rsidR="0003310C" w:rsidRDefault="0003310C" w:rsidP="00053238">
      <w:pPr>
        <w:spacing w:after="0" w:line="240" w:lineRule="auto"/>
        <w:jc w:val="both"/>
        <w:rPr>
          <w:rFonts w:ascii="Trebuchet MS" w:hAnsi="Trebuchet MS"/>
          <w:sz w:val="20"/>
        </w:rPr>
      </w:pPr>
    </w:p>
    <w:p w:rsidR="0003310C" w:rsidRDefault="00A96736" w:rsidP="00053238">
      <w:pPr>
        <w:spacing w:after="0" w:line="240" w:lineRule="auto"/>
        <w:jc w:val="both"/>
      </w:pPr>
      <w:hyperlink r:id="rId7" w:history="1">
        <w:r w:rsidR="0003310C">
          <w:rPr>
            <w:rStyle w:val="Hipervnculo"/>
          </w:rPr>
          <w:t>https://www.leychile.cl/Navegar?idNorma=242302</w:t>
        </w:r>
      </w:hyperlink>
    </w:p>
    <w:p w:rsidR="0003310C" w:rsidRPr="0003310C" w:rsidRDefault="0003310C" w:rsidP="00DE257D">
      <w:pPr>
        <w:spacing w:after="0" w:line="240" w:lineRule="auto"/>
        <w:jc w:val="center"/>
        <w:rPr>
          <w:rFonts w:ascii="Trebuchet MS" w:hAnsi="Trebuchet MS"/>
          <w:b/>
          <w:sz w:val="20"/>
          <w:u w:val="single"/>
        </w:rPr>
      </w:pPr>
      <w:r w:rsidRPr="0003310C">
        <w:rPr>
          <w:rFonts w:ascii="Trebuchet MS" w:hAnsi="Trebuchet MS"/>
          <w:b/>
          <w:sz w:val="20"/>
          <w:u w:val="single"/>
        </w:rPr>
        <w:lastRenderedPageBreak/>
        <w:t>ACTIVIDADES:</w:t>
      </w:r>
    </w:p>
    <w:p w:rsidR="0003310C" w:rsidRDefault="0003310C" w:rsidP="00053238">
      <w:pPr>
        <w:spacing w:after="0" w:line="240" w:lineRule="auto"/>
        <w:jc w:val="both"/>
        <w:rPr>
          <w:rFonts w:ascii="Trebuchet MS" w:hAnsi="Trebuchet MS"/>
          <w:sz w:val="20"/>
        </w:rPr>
      </w:pPr>
    </w:p>
    <w:p w:rsidR="0003310C" w:rsidRDefault="0003310C" w:rsidP="0003310C">
      <w:pPr>
        <w:pStyle w:val="Prrafodelista"/>
        <w:numPr>
          <w:ilvl w:val="0"/>
          <w:numId w:val="6"/>
        </w:numPr>
        <w:spacing w:after="0" w:line="240" w:lineRule="auto"/>
        <w:jc w:val="both"/>
        <w:rPr>
          <w:rFonts w:ascii="Trebuchet MS" w:hAnsi="Trebuchet MS"/>
          <w:sz w:val="20"/>
        </w:rPr>
      </w:pPr>
      <w:r>
        <w:rPr>
          <w:rFonts w:ascii="Trebuchet MS" w:hAnsi="Trebuchet MS"/>
          <w:sz w:val="20"/>
        </w:rPr>
        <w:t>¿Qué es la Constitución Política? Completa el siguiente cuadro:</w:t>
      </w:r>
    </w:p>
    <w:p w:rsidR="0003310C" w:rsidRDefault="0003310C" w:rsidP="0003310C">
      <w:pPr>
        <w:spacing w:after="0" w:line="240" w:lineRule="auto"/>
        <w:jc w:val="both"/>
        <w:rPr>
          <w:rFonts w:ascii="Trebuchet MS" w:hAnsi="Trebuchet MS"/>
          <w:sz w:val="20"/>
        </w:rPr>
      </w:pPr>
    </w:p>
    <w:tbl>
      <w:tblPr>
        <w:tblStyle w:val="Tablaconcuadrcula"/>
        <w:tblW w:w="0" w:type="auto"/>
        <w:tblLook w:val="04A0" w:firstRow="1" w:lastRow="0" w:firstColumn="1" w:lastColumn="0" w:noHBand="0" w:noVBand="1"/>
      </w:tblPr>
      <w:tblGrid>
        <w:gridCol w:w="4248"/>
        <w:gridCol w:w="4247"/>
      </w:tblGrid>
      <w:tr w:rsidR="0003310C" w:rsidTr="0003310C">
        <w:tc>
          <w:tcPr>
            <w:tcW w:w="4322" w:type="dxa"/>
            <w:shd w:val="clear" w:color="auto" w:fill="B2A1C7" w:themeFill="accent4" w:themeFillTint="99"/>
          </w:tcPr>
          <w:p w:rsidR="0003310C" w:rsidRPr="0003310C" w:rsidRDefault="0003310C" w:rsidP="0003310C">
            <w:pPr>
              <w:jc w:val="center"/>
              <w:rPr>
                <w:rFonts w:ascii="Trebuchet MS" w:hAnsi="Trebuchet MS"/>
                <w:b/>
                <w:sz w:val="20"/>
              </w:rPr>
            </w:pPr>
            <w:r w:rsidRPr="0003310C">
              <w:rPr>
                <w:rFonts w:ascii="Trebuchet MS" w:hAnsi="Trebuchet MS"/>
                <w:b/>
                <w:sz w:val="20"/>
              </w:rPr>
              <w:t>¿Qué es la Constitución Política para ti? ¿Para qué sirve?</w:t>
            </w:r>
          </w:p>
        </w:tc>
        <w:tc>
          <w:tcPr>
            <w:tcW w:w="4322" w:type="dxa"/>
            <w:shd w:val="clear" w:color="auto" w:fill="B2A1C7" w:themeFill="accent4" w:themeFillTint="99"/>
          </w:tcPr>
          <w:p w:rsidR="0003310C" w:rsidRPr="0003310C" w:rsidRDefault="0003310C" w:rsidP="0003310C">
            <w:pPr>
              <w:jc w:val="center"/>
              <w:rPr>
                <w:rFonts w:ascii="Trebuchet MS" w:hAnsi="Trebuchet MS"/>
                <w:b/>
                <w:sz w:val="20"/>
              </w:rPr>
            </w:pPr>
            <w:r w:rsidRPr="0003310C">
              <w:rPr>
                <w:rFonts w:ascii="Trebuchet MS" w:hAnsi="Trebuchet MS"/>
                <w:b/>
                <w:sz w:val="20"/>
              </w:rPr>
              <w:t>Pregunta a un adulto en tu hogar ¿Qué es la Constitución Política para ti? ¿Para qué sirve?</w:t>
            </w:r>
          </w:p>
        </w:tc>
      </w:tr>
      <w:tr w:rsidR="0003310C" w:rsidTr="0003310C">
        <w:trPr>
          <w:trHeight w:val="2345"/>
        </w:trPr>
        <w:tc>
          <w:tcPr>
            <w:tcW w:w="4322" w:type="dxa"/>
          </w:tcPr>
          <w:p w:rsidR="0003310C" w:rsidRDefault="0003310C" w:rsidP="0003310C">
            <w:pPr>
              <w:jc w:val="both"/>
              <w:rPr>
                <w:rFonts w:ascii="Trebuchet MS" w:hAnsi="Trebuchet MS"/>
                <w:sz w:val="20"/>
              </w:rPr>
            </w:pPr>
          </w:p>
        </w:tc>
        <w:tc>
          <w:tcPr>
            <w:tcW w:w="4322" w:type="dxa"/>
          </w:tcPr>
          <w:p w:rsidR="0003310C" w:rsidRDefault="0003310C" w:rsidP="0003310C">
            <w:pPr>
              <w:jc w:val="both"/>
              <w:rPr>
                <w:rFonts w:ascii="Trebuchet MS" w:hAnsi="Trebuchet MS"/>
                <w:sz w:val="20"/>
              </w:rPr>
            </w:pPr>
          </w:p>
        </w:tc>
      </w:tr>
    </w:tbl>
    <w:p w:rsidR="0003310C" w:rsidRDefault="0003310C" w:rsidP="0003310C">
      <w:pPr>
        <w:spacing w:after="0" w:line="240" w:lineRule="auto"/>
        <w:jc w:val="both"/>
        <w:rPr>
          <w:rFonts w:ascii="Trebuchet MS" w:hAnsi="Trebuchet MS"/>
          <w:sz w:val="20"/>
        </w:rPr>
      </w:pPr>
    </w:p>
    <w:p w:rsidR="0003310C" w:rsidRDefault="0003310C" w:rsidP="0003310C">
      <w:pPr>
        <w:pStyle w:val="Prrafodelista"/>
        <w:numPr>
          <w:ilvl w:val="0"/>
          <w:numId w:val="6"/>
        </w:numPr>
        <w:spacing w:after="0" w:line="240" w:lineRule="auto"/>
        <w:jc w:val="both"/>
        <w:rPr>
          <w:rFonts w:ascii="Trebuchet MS" w:hAnsi="Trebuchet MS"/>
          <w:sz w:val="20"/>
        </w:rPr>
      </w:pPr>
      <w:r>
        <w:rPr>
          <w:rFonts w:ascii="Trebuchet MS" w:hAnsi="Trebuchet MS"/>
          <w:sz w:val="20"/>
        </w:rPr>
        <w:t xml:space="preserve">De acuerdo a las definiciones anteriores, y a la definición leída en la página anterior, establece </w:t>
      </w:r>
      <w:r w:rsidRPr="0003310C">
        <w:rPr>
          <w:rFonts w:ascii="Trebuchet MS" w:hAnsi="Trebuchet MS"/>
          <w:b/>
          <w:sz w:val="20"/>
          <w:u w:val="single"/>
        </w:rPr>
        <w:t>2 semejanzas y 1 diferencia</w:t>
      </w:r>
      <w:r>
        <w:rPr>
          <w:rFonts w:ascii="Trebuchet MS" w:hAnsi="Trebuchet MS"/>
          <w:sz w:val="20"/>
        </w:rPr>
        <w:t xml:space="preserve"> entre las 3 definiciones de la Constitución.</w:t>
      </w:r>
    </w:p>
    <w:p w:rsidR="0009702B" w:rsidRDefault="0009702B" w:rsidP="0009702B">
      <w:pPr>
        <w:spacing w:after="0" w:line="240" w:lineRule="auto"/>
        <w:jc w:val="both"/>
        <w:rPr>
          <w:rFonts w:ascii="Trebuchet MS" w:hAnsi="Trebuchet MS"/>
          <w:sz w:val="20"/>
        </w:rPr>
      </w:pPr>
    </w:p>
    <w:p w:rsidR="0009702B" w:rsidRPr="0009702B" w:rsidRDefault="0009702B" w:rsidP="0009702B">
      <w:pPr>
        <w:spacing w:after="0" w:line="240" w:lineRule="auto"/>
        <w:jc w:val="both"/>
        <w:rPr>
          <w:rFonts w:ascii="Trebuchet MS" w:hAnsi="Trebuchet MS"/>
          <w:sz w:val="20"/>
        </w:rPr>
      </w:pPr>
    </w:p>
    <w:p w:rsidR="0003310C" w:rsidRDefault="0003310C" w:rsidP="0003310C">
      <w:pPr>
        <w:spacing w:after="0" w:line="240" w:lineRule="auto"/>
        <w:jc w:val="both"/>
        <w:rPr>
          <w:rFonts w:ascii="Trebuchet MS" w:hAnsi="Trebuchet MS"/>
          <w:sz w:val="20"/>
        </w:rPr>
      </w:pPr>
    </w:p>
    <w:p w:rsidR="0003310C" w:rsidRDefault="0003310C" w:rsidP="0003310C">
      <w:pPr>
        <w:spacing w:after="0" w:line="240" w:lineRule="auto"/>
        <w:jc w:val="both"/>
        <w:rPr>
          <w:rFonts w:ascii="Trebuchet MS" w:hAnsi="Trebuchet MS"/>
          <w:sz w:val="20"/>
        </w:rPr>
      </w:pPr>
      <w:r>
        <w:rPr>
          <w:rFonts w:ascii="Trebuchet MS" w:hAnsi="Trebuchet MS"/>
          <w:noProof/>
          <w:sz w:val="20"/>
          <w:lang w:val="es-CL" w:eastAsia="es-CL"/>
        </w:rPr>
        <w:drawing>
          <wp:inline distT="0" distB="0" distL="0" distR="0">
            <wp:extent cx="5400040" cy="3150235"/>
            <wp:effectExtent l="0" t="95250" r="0" b="88265"/>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9702B" w:rsidRDefault="0009702B" w:rsidP="0003310C">
      <w:pPr>
        <w:spacing w:after="0" w:line="240" w:lineRule="auto"/>
        <w:jc w:val="both"/>
        <w:rPr>
          <w:rFonts w:ascii="Trebuchet MS" w:hAnsi="Trebuchet MS"/>
          <w:sz w:val="20"/>
        </w:rPr>
      </w:pPr>
    </w:p>
    <w:p w:rsidR="00FB052E" w:rsidRDefault="00FB052E" w:rsidP="00FB052E">
      <w:pPr>
        <w:pStyle w:val="Prrafodelista"/>
        <w:numPr>
          <w:ilvl w:val="0"/>
          <w:numId w:val="6"/>
        </w:numPr>
        <w:spacing w:after="0" w:line="240" w:lineRule="auto"/>
        <w:jc w:val="both"/>
        <w:rPr>
          <w:rFonts w:ascii="Trebuchet MS" w:hAnsi="Trebuchet MS"/>
          <w:sz w:val="20"/>
        </w:rPr>
      </w:pPr>
      <w:r>
        <w:rPr>
          <w:rFonts w:ascii="Trebuchet MS" w:hAnsi="Trebuchet MS"/>
          <w:sz w:val="20"/>
        </w:rPr>
        <w:t>Según tu criterio, ¿Cuál crees que es el capítulo más importante de la Constitución? ¿Por qué?</w:t>
      </w:r>
    </w:p>
    <w:p w:rsidR="00FB052E" w:rsidRDefault="00FB052E" w:rsidP="00FB052E">
      <w:pPr>
        <w:pStyle w:val="Prrafodelista"/>
        <w:spacing w:after="0" w:line="240" w:lineRule="auto"/>
        <w:jc w:val="both"/>
        <w:rPr>
          <w:rFonts w:ascii="Trebuchet MS" w:hAnsi="Trebuchet MS"/>
          <w:sz w:val="20"/>
        </w:rPr>
      </w:pPr>
    </w:p>
    <w:p w:rsidR="00FB052E" w:rsidRDefault="00FB052E" w:rsidP="00FB052E">
      <w:pPr>
        <w:pStyle w:val="Prrafodelista"/>
        <w:spacing w:after="0" w:line="360" w:lineRule="auto"/>
        <w:jc w:val="both"/>
        <w:rPr>
          <w:rFonts w:ascii="Trebuchet MS" w:hAnsi="Trebuchet MS"/>
          <w:sz w:val="20"/>
        </w:rPr>
      </w:pPr>
      <w:r>
        <w:rPr>
          <w:rFonts w:ascii="Trebuchet MS" w:hAnsi="Trebuchet M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52E" w:rsidRDefault="00FB052E" w:rsidP="00FB052E">
      <w:pPr>
        <w:pStyle w:val="Prrafodelista"/>
        <w:numPr>
          <w:ilvl w:val="0"/>
          <w:numId w:val="6"/>
        </w:numPr>
        <w:spacing w:after="0" w:line="360" w:lineRule="auto"/>
        <w:jc w:val="both"/>
        <w:rPr>
          <w:rFonts w:ascii="Trebuchet MS" w:hAnsi="Trebuchet MS"/>
          <w:sz w:val="20"/>
        </w:rPr>
      </w:pPr>
      <w:r>
        <w:rPr>
          <w:rFonts w:ascii="Trebuchet MS" w:hAnsi="Trebuchet MS"/>
          <w:sz w:val="20"/>
        </w:rPr>
        <w:lastRenderedPageBreak/>
        <w:t>Según tu criterio, ¿Qué agregarías y/o sacarías de nuestra Constitución?</w:t>
      </w:r>
    </w:p>
    <w:p w:rsidR="00FB052E" w:rsidRDefault="00FB052E" w:rsidP="00FB052E">
      <w:pPr>
        <w:pStyle w:val="Prrafodelista"/>
        <w:spacing w:after="0" w:line="360" w:lineRule="auto"/>
        <w:jc w:val="both"/>
        <w:rPr>
          <w:rFonts w:ascii="Trebuchet MS" w:hAnsi="Trebuchet MS"/>
          <w:sz w:val="20"/>
        </w:rPr>
      </w:pPr>
      <w:r>
        <w:rPr>
          <w:rFonts w:ascii="Trebuchet MS" w:hAnsi="Trebuchet M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52E" w:rsidRDefault="00FB052E" w:rsidP="00FB052E">
      <w:pPr>
        <w:pStyle w:val="Prrafodelista"/>
        <w:spacing w:after="0" w:line="360" w:lineRule="auto"/>
        <w:jc w:val="both"/>
        <w:rPr>
          <w:rFonts w:ascii="Trebuchet MS" w:hAnsi="Trebuchet MS"/>
          <w:sz w:val="20"/>
        </w:rPr>
      </w:pPr>
    </w:p>
    <w:p w:rsidR="00AA707B" w:rsidRDefault="00AA707B" w:rsidP="00FB052E">
      <w:pPr>
        <w:pStyle w:val="Prrafodelista"/>
        <w:numPr>
          <w:ilvl w:val="0"/>
          <w:numId w:val="6"/>
        </w:numPr>
        <w:spacing w:after="0" w:line="360" w:lineRule="auto"/>
        <w:jc w:val="both"/>
        <w:rPr>
          <w:rFonts w:ascii="Trebuchet MS" w:hAnsi="Trebuchet MS"/>
          <w:sz w:val="20"/>
        </w:rPr>
      </w:pPr>
      <w:r>
        <w:rPr>
          <w:rFonts w:ascii="Trebuchet MS" w:hAnsi="Trebuchet MS"/>
          <w:sz w:val="20"/>
        </w:rPr>
        <w:t>¿Qué le dirías a las personas que no saben lo que es la Constitución?</w:t>
      </w:r>
    </w:p>
    <w:p w:rsidR="00AA707B" w:rsidRDefault="00AA707B" w:rsidP="00AA707B">
      <w:pPr>
        <w:pStyle w:val="Prrafodelista"/>
        <w:spacing w:after="0" w:line="360" w:lineRule="auto"/>
        <w:jc w:val="both"/>
        <w:rPr>
          <w:rFonts w:ascii="Trebuchet MS" w:hAnsi="Trebuchet MS"/>
          <w:sz w:val="20"/>
        </w:rPr>
      </w:pPr>
      <w:r>
        <w:rPr>
          <w:rFonts w:ascii="Trebuchet MS" w:hAnsi="Trebuchet M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707B" w:rsidRDefault="00AA707B" w:rsidP="00AA707B">
      <w:pPr>
        <w:pStyle w:val="Prrafodelista"/>
        <w:spacing w:after="0" w:line="360" w:lineRule="auto"/>
        <w:jc w:val="both"/>
        <w:rPr>
          <w:rFonts w:ascii="Trebuchet MS" w:hAnsi="Trebuchet MS"/>
          <w:sz w:val="20"/>
        </w:rPr>
      </w:pPr>
    </w:p>
    <w:p w:rsidR="00FB052E" w:rsidRDefault="00FB052E" w:rsidP="00FB052E">
      <w:pPr>
        <w:pStyle w:val="Prrafodelista"/>
        <w:numPr>
          <w:ilvl w:val="0"/>
          <w:numId w:val="6"/>
        </w:numPr>
        <w:spacing w:after="0" w:line="360" w:lineRule="auto"/>
        <w:jc w:val="both"/>
        <w:rPr>
          <w:rFonts w:ascii="Trebuchet MS" w:hAnsi="Trebuchet MS"/>
          <w:sz w:val="20"/>
        </w:rPr>
      </w:pPr>
      <w:r>
        <w:rPr>
          <w:rFonts w:ascii="Trebuchet MS" w:hAnsi="Trebuchet MS"/>
          <w:sz w:val="20"/>
        </w:rPr>
        <w:t>Concluye, ¿Por qué es tan importante la Constitución Política?</w:t>
      </w:r>
    </w:p>
    <w:p w:rsidR="00FB052E" w:rsidRDefault="00FB052E" w:rsidP="00FB052E">
      <w:pPr>
        <w:pStyle w:val="Prrafodelista"/>
        <w:spacing w:after="0" w:line="360" w:lineRule="auto"/>
        <w:jc w:val="both"/>
        <w:rPr>
          <w:rFonts w:ascii="Trebuchet MS" w:hAnsi="Trebuchet MS"/>
          <w:sz w:val="20"/>
        </w:rPr>
      </w:pPr>
      <w:r>
        <w:rPr>
          <w:rFonts w:ascii="Trebuchet MS" w:hAnsi="Trebuchet M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52E" w:rsidRDefault="00FB052E" w:rsidP="00FB052E">
      <w:pPr>
        <w:pStyle w:val="Prrafodelista"/>
        <w:spacing w:after="0" w:line="360" w:lineRule="auto"/>
        <w:jc w:val="both"/>
        <w:rPr>
          <w:rFonts w:ascii="Trebuchet MS" w:hAnsi="Trebuchet MS"/>
          <w:sz w:val="20"/>
        </w:rPr>
      </w:pPr>
    </w:p>
    <w:p w:rsidR="00FB052E" w:rsidRDefault="00FB052E" w:rsidP="00FB052E">
      <w:pPr>
        <w:pStyle w:val="Prrafodelista"/>
        <w:spacing w:after="0" w:line="360" w:lineRule="auto"/>
        <w:jc w:val="both"/>
        <w:rPr>
          <w:rFonts w:ascii="Trebuchet MS" w:hAnsi="Trebuchet MS"/>
          <w:sz w:val="20"/>
        </w:rPr>
      </w:pPr>
    </w:p>
    <w:p w:rsidR="00FB052E" w:rsidRDefault="00FB052E" w:rsidP="00FB052E">
      <w:pPr>
        <w:pStyle w:val="Prrafodelista"/>
        <w:spacing w:after="0" w:line="360" w:lineRule="auto"/>
        <w:jc w:val="both"/>
        <w:rPr>
          <w:rFonts w:ascii="Trebuchet MS" w:hAnsi="Trebuchet MS"/>
          <w:sz w:val="20"/>
        </w:rPr>
      </w:pPr>
    </w:p>
    <w:p w:rsidR="00C225A7" w:rsidRDefault="00C225A7" w:rsidP="00FB052E">
      <w:pPr>
        <w:pStyle w:val="Prrafodelista"/>
        <w:spacing w:after="0" w:line="360" w:lineRule="auto"/>
        <w:jc w:val="both"/>
        <w:rPr>
          <w:rFonts w:ascii="Trebuchet MS" w:hAnsi="Trebuchet MS"/>
          <w:sz w:val="20"/>
        </w:rPr>
      </w:pPr>
    </w:p>
    <w:p w:rsidR="00AA707B" w:rsidRDefault="00AA707B" w:rsidP="00FB052E">
      <w:pPr>
        <w:pStyle w:val="Prrafodelista"/>
        <w:spacing w:after="0" w:line="360" w:lineRule="auto"/>
        <w:jc w:val="both"/>
        <w:rPr>
          <w:rFonts w:ascii="Trebuchet MS" w:hAnsi="Trebuchet MS"/>
          <w:sz w:val="20"/>
        </w:rPr>
      </w:pPr>
    </w:p>
    <w:p w:rsidR="00AA707B" w:rsidRDefault="00AA707B" w:rsidP="00FB052E">
      <w:pPr>
        <w:pStyle w:val="Prrafodelista"/>
        <w:spacing w:after="0" w:line="360" w:lineRule="auto"/>
        <w:jc w:val="both"/>
        <w:rPr>
          <w:rFonts w:ascii="Trebuchet MS" w:hAnsi="Trebuchet MS"/>
          <w:sz w:val="20"/>
        </w:rPr>
      </w:pPr>
    </w:p>
    <w:p w:rsidR="00AA707B" w:rsidRDefault="00AA707B" w:rsidP="00FB052E">
      <w:pPr>
        <w:pStyle w:val="Prrafodelista"/>
        <w:spacing w:after="0" w:line="360" w:lineRule="auto"/>
        <w:jc w:val="both"/>
        <w:rPr>
          <w:rFonts w:ascii="Trebuchet MS" w:hAnsi="Trebuchet MS"/>
          <w:sz w:val="20"/>
        </w:rPr>
      </w:pPr>
      <w:r>
        <w:rPr>
          <w:noProof/>
          <w:lang w:val="es-CL" w:eastAsia="es-CL"/>
        </w:rPr>
        <w:drawing>
          <wp:anchor distT="0" distB="0" distL="114300" distR="114300" simplePos="0" relativeHeight="251665408" behindDoc="0" locked="0" layoutInCell="1" allowOverlap="1" wp14:anchorId="590E526D" wp14:editId="157D06B4">
            <wp:simplePos x="0" y="0"/>
            <wp:positionH relativeFrom="column">
              <wp:posOffset>1358265</wp:posOffset>
            </wp:positionH>
            <wp:positionV relativeFrom="paragraph">
              <wp:posOffset>112395</wp:posOffset>
            </wp:positionV>
            <wp:extent cx="2838450" cy="1609725"/>
            <wp:effectExtent l="171450" t="171450" r="381000" b="371475"/>
            <wp:wrapSquare wrapText="bothSides"/>
            <wp:docPr id="10" name="Imagen 10" descr="Resultado de imagen para constitución política chile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titución política chile dibuj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AA707B" w:rsidRDefault="00AA707B" w:rsidP="00FB052E">
      <w:pPr>
        <w:pStyle w:val="Prrafodelista"/>
        <w:spacing w:after="0" w:line="360" w:lineRule="auto"/>
        <w:jc w:val="both"/>
        <w:rPr>
          <w:rFonts w:ascii="Trebuchet MS" w:hAnsi="Trebuchet MS"/>
          <w:sz w:val="20"/>
        </w:rPr>
      </w:pPr>
    </w:p>
    <w:p w:rsidR="00AA707B" w:rsidRDefault="00AA707B" w:rsidP="00FB052E">
      <w:pPr>
        <w:pStyle w:val="Prrafodelista"/>
        <w:spacing w:after="0" w:line="360" w:lineRule="auto"/>
        <w:jc w:val="both"/>
        <w:rPr>
          <w:rFonts w:ascii="Trebuchet MS" w:hAnsi="Trebuchet MS"/>
          <w:sz w:val="20"/>
        </w:rPr>
      </w:pPr>
    </w:p>
    <w:p w:rsidR="00AA707B" w:rsidRDefault="00AA707B" w:rsidP="00FB052E">
      <w:pPr>
        <w:pStyle w:val="Prrafodelista"/>
        <w:spacing w:after="0" w:line="360" w:lineRule="auto"/>
        <w:jc w:val="both"/>
        <w:rPr>
          <w:rFonts w:ascii="Trebuchet MS" w:hAnsi="Trebuchet MS"/>
          <w:sz w:val="20"/>
        </w:rPr>
      </w:pPr>
    </w:p>
    <w:p w:rsidR="00AA707B" w:rsidRDefault="00AA707B" w:rsidP="00FB052E">
      <w:pPr>
        <w:pStyle w:val="Prrafodelista"/>
        <w:spacing w:after="0" w:line="360" w:lineRule="auto"/>
        <w:jc w:val="both"/>
        <w:rPr>
          <w:rFonts w:ascii="Trebuchet MS" w:hAnsi="Trebuchet MS"/>
          <w:sz w:val="20"/>
        </w:rPr>
      </w:pPr>
    </w:p>
    <w:p w:rsidR="00AA707B" w:rsidRDefault="00AA707B" w:rsidP="00FB052E">
      <w:pPr>
        <w:pStyle w:val="Prrafodelista"/>
        <w:spacing w:after="0" w:line="360" w:lineRule="auto"/>
        <w:jc w:val="both"/>
        <w:rPr>
          <w:rFonts w:ascii="Trebuchet MS" w:hAnsi="Trebuchet MS"/>
          <w:sz w:val="20"/>
        </w:rPr>
      </w:pPr>
    </w:p>
    <w:p w:rsidR="00AA707B" w:rsidRDefault="00AA707B" w:rsidP="00FB052E">
      <w:pPr>
        <w:pStyle w:val="Prrafodelista"/>
        <w:spacing w:after="0" w:line="360" w:lineRule="auto"/>
        <w:jc w:val="both"/>
        <w:rPr>
          <w:rFonts w:ascii="Trebuchet MS" w:hAnsi="Trebuchet MS"/>
          <w:sz w:val="20"/>
        </w:rPr>
      </w:pPr>
    </w:p>
    <w:p w:rsidR="00AA707B" w:rsidRDefault="00AA707B" w:rsidP="00FB052E">
      <w:pPr>
        <w:pStyle w:val="Prrafodelista"/>
        <w:spacing w:after="0" w:line="360" w:lineRule="auto"/>
        <w:jc w:val="both"/>
        <w:rPr>
          <w:rFonts w:ascii="Trebuchet MS" w:hAnsi="Trebuchet MS"/>
          <w:sz w:val="20"/>
        </w:rPr>
      </w:pPr>
    </w:p>
    <w:p w:rsidR="00AA707B" w:rsidRDefault="00AA707B" w:rsidP="00FB052E">
      <w:pPr>
        <w:pStyle w:val="Prrafodelista"/>
        <w:spacing w:after="0" w:line="360" w:lineRule="auto"/>
        <w:jc w:val="both"/>
        <w:rPr>
          <w:rFonts w:ascii="Trebuchet MS" w:hAnsi="Trebuchet MS"/>
          <w:sz w:val="20"/>
        </w:rPr>
      </w:pPr>
    </w:p>
    <w:p w:rsidR="00AA707B" w:rsidRDefault="00AA707B" w:rsidP="00FB052E">
      <w:pPr>
        <w:pStyle w:val="Prrafodelista"/>
        <w:spacing w:after="0" w:line="360" w:lineRule="auto"/>
        <w:jc w:val="both"/>
        <w:rPr>
          <w:rFonts w:ascii="Trebuchet MS" w:hAnsi="Trebuchet MS"/>
          <w:sz w:val="20"/>
        </w:rPr>
      </w:pPr>
    </w:p>
    <w:p w:rsidR="00AA707B" w:rsidRDefault="00AA707B" w:rsidP="00FB052E">
      <w:pPr>
        <w:pStyle w:val="Prrafodelista"/>
        <w:spacing w:after="0" w:line="360" w:lineRule="auto"/>
        <w:jc w:val="both"/>
        <w:rPr>
          <w:rFonts w:ascii="Trebuchet MS" w:hAnsi="Trebuchet MS"/>
          <w:sz w:val="20"/>
        </w:rPr>
      </w:pPr>
    </w:p>
    <w:p w:rsidR="00AA707B" w:rsidRDefault="00AA707B" w:rsidP="00FB052E">
      <w:pPr>
        <w:pStyle w:val="Prrafodelista"/>
        <w:spacing w:after="0" w:line="360" w:lineRule="auto"/>
        <w:jc w:val="both"/>
        <w:rPr>
          <w:rFonts w:ascii="Trebuchet MS" w:hAnsi="Trebuchet MS"/>
          <w:sz w:val="20"/>
        </w:rPr>
      </w:pPr>
    </w:p>
    <w:p w:rsidR="00AA707B" w:rsidRDefault="00AA707B" w:rsidP="00FB052E">
      <w:pPr>
        <w:pStyle w:val="Prrafodelista"/>
        <w:spacing w:after="0" w:line="360" w:lineRule="auto"/>
        <w:jc w:val="both"/>
        <w:rPr>
          <w:rFonts w:ascii="Trebuchet MS" w:hAnsi="Trebuchet MS"/>
          <w:sz w:val="20"/>
        </w:rPr>
      </w:pPr>
    </w:p>
    <w:p w:rsidR="00AA707B" w:rsidRDefault="00AA707B" w:rsidP="00FB052E">
      <w:pPr>
        <w:pStyle w:val="Prrafodelista"/>
        <w:spacing w:after="0" w:line="360" w:lineRule="auto"/>
        <w:jc w:val="both"/>
        <w:rPr>
          <w:rFonts w:ascii="Trebuchet MS" w:hAnsi="Trebuchet MS"/>
          <w:sz w:val="20"/>
        </w:rPr>
      </w:pPr>
    </w:p>
    <w:p w:rsidR="00AA707B" w:rsidRDefault="00221015" w:rsidP="00AA707B">
      <w:pPr>
        <w:pStyle w:val="Prrafodelista"/>
        <w:spacing w:after="0" w:line="360" w:lineRule="auto"/>
        <w:ind w:left="0"/>
        <w:jc w:val="center"/>
        <w:rPr>
          <w:rFonts w:ascii="Trebuchet MS" w:hAnsi="Trebuchet MS"/>
          <w:b/>
          <w:u w:val="single"/>
        </w:rPr>
      </w:pPr>
      <w:r>
        <w:rPr>
          <w:rFonts w:ascii="Trebuchet MS" w:hAnsi="Trebuchet MS"/>
          <w:b/>
          <w:u w:val="single"/>
        </w:rPr>
        <w:lastRenderedPageBreak/>
        <w:t>Módulo 2 Derechos y Deberes presentes en la Constitución</w:t>
      </w:r>
    </w:p>
    <w:p w:rsidR="00221015" w:rsidRDefault="00221015" w:rsidP="00AA707B">
      <w:pPr>
        <w:pStyle w:val="Prrafodelista"/>
        <w:spacing w:after="0" w:line="360" w:lineRule="auto"/>
        <w:ind w:left="0"/>
        <w:jc w:val="center"/>
        <w:rPr>
          <w:rFonts w:ascii="Trebuchet MS" w:hAnsi="Trebuchet MS"/>
          <w:b/>
          <w:u w:val="single"/>
        </w:rPr>
      </w:pPr>
    </w:p>
    <w:p w:rsidR="00C20FF0" w:rsidRDefault="00221015" w:rsidP="00DE257D">
      <w:pPr>
        <w:pStyle w:val="Prrafodelista"/>
        <w:spacing w:after="0" w:line="240" w:lineRule="auto"/>
        <w:ind w:left="0"/>
        <w:jc w:val="both"/>
        <w:rPr>
          <w:rFonts w:ascii="Trebuchet MS" w:hAnsi="Trebuchet MS"/>
          <w:sz w:val="20"/>
        </w:rPr>
      </w:pPr>
      <w:r w:rsidRPr="00221015">
        <w:rPr>
          <w:rFonts w:ascii="Trebuchet MS" w:hAnsi="Trebuchet MS"/>
          <w:sz w:val="20"/>
        </w:rPr>
        <w:t>Tal como se mencionó en el módulo anterior, la Constitución Política de Chile declara en su capítulo III los derechos y deberes de las y los ciudadanos.</w:t>
      </w:r>
      <w:r w:rsidR="006243DF">
        <w:rPr>
          <w:rFonts w:ascii="Trebuchet MS" w:hAnsi="Trebuchet MS"/>
          <w:sz w:val="20"/>
        </w:rPr>
        <w:t xml:space="preserve"> </w:t>
      </w:r>
    </w:p>
    <w:p w:rsidR="00C20FF0" w:rsidRDefault="00C20FF0" w:rsidP="00DE257D">
      <w:pPr>
        <w:pStyle w:val="Prrafodelista"/>
        <w:spacing w:after="0" w:line="240" w:lineRule="auto"/>
        <w:ind w:left="0"/>
        <w:jc w:val="both"/>
        <w:rPr>
          <w:rFonts w:ascii="Trebuchet MS" w:hAnsi="Trebuchet MS"/>
          <w:sz w:val="20"/>
        </w:rPr>
      </w:pPr>
      <w:r>
        <w:rPr>
          <w:rFonts w:ascii="Trebuchet MS" w:hAnsi="Trebuchet MS"/>
          <w:sz w:val="20"/>
        </w:rPr>
        <w:t>Debes recordar que existen tres tipos de derechos:</w:t>
      </w:r>
    </w:p>
    <w:p w:rsidR="00C20FF0" w:rsidRDefault="00C20FF0" w:rsidP="00DE257D">
      <w:pPr>
        <w:pStyle w:val="Prrafodelista"/>
        <w:numPr>
          <w:ilvl w:val="0"/>
          <w:numId w:val="4"/>
        </w:numPr>
        <w:spacing w:after="0" w:line="240" w:lineRule="auto"/>
        <w:jc w:val="both"/>
        <w:rPr>
          <w:rFonts w:ascii="Trebuchet MS" w:hAnsi="Trebuchet MS"/>
          <w:sz w:val="20"/>
        </w:rPr>
      </w:pPr>
      <w:r>
        <w:rPr>
          <w:rFonts w:ascii="Trebuchet MS" w:hAnsi="Trebuchet MS"/>
          <w:sz w:val="20"/>
        </w:rPr>
        <w:t>Políticos: Aquellos que tienen que ver con la representatividad, elección de cargos, y otros.</w:t>
      </w:r>
    </w:p>
    <w:p w:rsidR="00C20FF0" w:rsidRDefault="00C20FF0" w:rsidP="00DE257D">
      <w:pPr>
        <w:pStyle w:val="Prrafodelista"/>
        <w:numPr>
          <w:ilvl w:val="0"/>
          <w:numId w:val="4"/>
        </w:numPr>
        <w:spacing w:after="0" w:line="240" w:lineRule="auto"/>
        <w:jc w:val="both"/>
        <w:rPr>
          <w:rFonts w:ascii="Trebuchet MS" w:hAnsi="Trebuchet MS"/>
          <w:sz w:val="20"/>
        </w:rPr>
      </w:pPr>
      <w:r>
        <w:rPr>
          <w:rFonts w:ascii="Trebuchet MS" w:hAnsi="Trebuchet MS"/>
          <w:sz w:val="20"/>
        </w:rPr>
        <w:t>Civiles: Aquellos que tienen relación con las libertades individuales.</w:t>
      </w:r>
    </w:p>
    <w:p w:rsidR="00C20FF0" w:rsidRDefault="00C20FF0" w:rsidP="00DE257D">
      <w:pPr>
        <w:pStyle w:val="Prrafodelista"/>
        <w:numPr>
          <w:ilvl w:val="0"/>
          <w:numId w:val="4"/>
        </w:numPr>
        <w:spacing w:after="0" w:line="240" w:lineRule="auto"/>
        <w:jc w:val="both"/>
        <w:rPr>
          <w:rFonts w:ascii="Trebuchet MS" w:hAnsi="Trebuchet MS"/>
          <w:sz w:val="20"/>
        </w:rPr>
      </w:pPr>
      <w:r>
        <w:rPr>
          <w:rFonts w:ascii="Trebuchet MS" w:hAnsi="Trebuchet MS"/>
          <w:sz w:val="20"/>
        </w:rPr>
        <w:t>Sociales: Aquellos que resguardan nuestras necesidades.</w:t>
      </w:r>
    </w:p>
    <w:p w:rsidR="00221015" w:rsidRDefault="006243DF" w:rsidP="00DE257D">
      <w:pPr>
        <w:spacing w:after="0" w:line="240" w:lineRule="auto"/>
        <w:jc w:val="both"/>
        <w:rPr>
          <w:rFonts w:ascii="Trebuchet MS" w:hAnsi="Trebuchet MS"/>
          <w:sz w:val="20"/>
        </w:rPr>
      </w:pPr>
      <w:r w:rsidRPr="00C20FF0">
        <w:rPr>
          <w:rFonts w:ascii="Trebuchet MS" w:hAnsi="Trebuchet MS"/>
          <w:sz w:val="20"/>
        </w:rPr>
        <w:t xml:space="preserve">A continuación una </w:t>
      </w:r>
      <w:r w:rsidR="00C20FF0">
        <w:rPr>
          <w:rFonts w:ascii="Trebuchet MS" w:hAnsi="Trebuchet MS"/>
          <w:sz w:val="20"/>
        </w:rPr>
        <w:t>lista con el encabezado de estos derechos y deberes presentes en la actual Constitución</w:t>
      </w:r>
      <w:r w:rsidRPr="00C20FF0">
        <w:rPr>
          <w:rFonts w:ascii="Trebuchet MS" w:hAnsi="Trebuchet MS"/>
          <w:sz w:val="20"/>
        </w:rPr>
        <w:t xml:space="preserve">. Si quieres el texto completo revísalo en el link: </w:t>
      </w:r>
      <w:hyperlink r:id="rId14" w:history="1">
        <w:r>
          <w:rPr>
            <w:rStyle w:val="Hipervnculo"/>
          </w:rPr>
          <w:t>https://www.leychile.cl/Navegar?idNorma=242302</w:t>
        </w:r>
      </w:hyperlink>
    </w:p>
    <w:p w:rsid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Artículo 19. La Constitución asegura a todas las personas: </w:t>
      </w:r>
    </w:p>
    <w:p w:rsidR="00221015" w:rsidRPr="00221015" w:rsidRDefault="00221015" w:rsidP="00221015">
      <w:pPr>
        <w:pStyle w:val="Prrafodelista"/>
        <w:spacing w:after="0" w:line="240" w:lineRule="auto"/>
        <w:ind w:left="0"/>
        <w:jc w:val="both"/>
        <w:rPr>
          <w:rFonts w:ascii="Trebuchet MS" w:hAnsi="Trebuchet MS"/>
          <w:sz w:val="20"/>
        </w:rPr>
      </w:pPr>
    </w:p>
    <w:p w:rsidR="00221015" w:rsidRP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1°. El derecho a la vida y a la integridad física [del cuerpo] y psíquica [mente] de la persona. La ley protege la vida del que está por nacer. </w:t>
      </w:r>
    </w:p>
    <w:p w:rsidR="00221015" w:rsidRP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2°. La igualdad ante la ley. En Chile no hay persona ni grupos privilegiados [favorecidos]. En Chile no hay esclavos y el que pise su territorio queda libre. Hombres y mujeres son iguales ante la ley. </w:t>
      </w:r>
    </w:p>
    <w:p w:rsidR="00221015" w:rsidRP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3°. La igual protección de la ley en el ejercicio de sus derechos. Toda persona tiene derecho a defensa. </w:t>
      </w:r>
    </w:p>
    <w:p w:rsidR="00221015" w:rsidRP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4° El respeto y protección a la vida privada y a la honra [prestigio] de la persona y su familia. </w:t>
      </w:r>
    </w:p>
    <w:p w:rsidR="00221015" w:rsidRP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5°. La inviolabilidad [protección] del hogar. </w:t>
      </w:r>
    </w:p>
    <w:p w:rsidR="00221015" w:rsidRP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6°. La libertad de conciencia, la manifestación de todas las creencias y el ejercicio libre de todos los cultos [religión] que no se opongan [estén en contra] a la moral, a las buenas costumbres o al orden público. </w:t>
      </w:r>
    </w:p>
    <w:p w:rsid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7°. El derecho a la libertad personal y a la seguridad individual. Esto incluye: residir en el lugar que uno quiera y no ser arrestado sin haber cometido un delito.</w:t>
      </w:r>
    </w:p>
    <w:p w:rsid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8°. El derecho a vivir en un medio ambiente libre de contaminación. Es deber del Estado velar [preocuparse] para que este derecho no sea afectado y cuidar la preservación de la naturaleza. </w:t>
      </w:r>
    </w:p>
    <w:p w:rsid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9°. El derecho a la protección de la salud. </w:t>
      </w:r>
    </w:p>
    <w:p w:rsid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10°. El derecho a la educación. La educación tiene por objeto el pleno desarrollo de la persona en las distintas etapas de su vida. Los padres tienen el derecho preferente y el deber de educar a sus hijos. </w:t>
      </w:r>
    </w:p>
    <w:p w:rsid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11°. La libertad de enseñanza incluye el derecho de abrir, organizar y mantener establecimientos educacionales. Los padres tienen el derecho de escoger el establecimiento de enseñanza para sus hijos. </w:t>
      </w:r>
    </w:p>
    <w:p w:rsid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12°. La libertad de emitir [publicar] opinión y la de informar, sin censura previa, en cualquier forma y por cualquier medio. </w:t>
      </w:r>
    </w:p>
    <w:p w:rsid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13°. El derecho a reunirse pacíficamente sin permiso previo y sin armas. </w:t>
      </w:r>
    </w:p>
    <w:p w:rsid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14°. El derecho de presentar peticiones a la autoridad, sobre cualquier asunto de interés público o privado. </w:t>
      </w:r>
    </w:p>
    <w:p w:rsid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15°. El derecho de asociarse. </w:t>
      </w:r>
    </w:p>
    <w:p w:rsid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16°. La libertad de trabajo y su protección. </w:t>
      </w:r>
    </w:p>
    <w:p w:rsidR="006243DF" w:rsidRPr="006243DF" w:rsidRDefault="006243DF" w:rsidP="00624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sz w:val="20"/>
          <w:szCs w:val="18"/>
          <w:lang w:val="es-CL" w:eastAsia="es-CL"/>
        </w:rPr>
      </w:pPr>
      <w:r w:rsidRPr="006243DF">
        <w:rPr>
          <w:rFonts w:ascii="Trebuchet MS" w:eastAsia="Times New Roman" w:hAnsi="Trebuchet MS" w:cs="Courier New"/>
          <w:sz w:val="20"/>
          <w:szCs w:val="18"/>
          <w:lang w:val="es-CL" w:eastAsia="es-CL"/>
        </w:rPr>
        <w:t>17º.- La admisión a todas las funciones y empleos públicos, sin otros requisitos que los que impongan la Constitución y las leyes;</w:t>
      </w:r>
      <w:r w:rsidRPr="006243DF">
        <w:rPr>
          <w:rFonts w:ascii="Trebuchet MS" w:eastAsia="Times New Roman" w:hAnsi="Trebuchet MS" w:cs="Courier New"/>
          <w:sz w:val="20"/>
          <w:szCs w:val="18"/>
          <w:lang w:val="es-CL" w:eastAsia="es-CL"/>
        </w:rPr>
        <w:br/>
        <w:t>18º.- El derecho a la seguridad social.</w:t>
      </w:r>
    </w:p>
    <w:p w:rsidR="006243DF" w:rsidRPr="006243DF" w:rsidRDefault="006243DF" w:rsidP="006243DF">
      <w:pPr>
        <w:pStyle w:val="HTMLconformatoprevio"/>
        <w:shd w:val="clear" w:color="auto" w:fill="FFFFFF"/>
        <w:rPr>
          <w:rFonts w:ascii="Trebuchet MS" w:hAnsi="Trebuchet MS"/>
          <w:szCs w:val="18"/>
        </w:rPr>
      </w:pPr>
      <w:r w:rsidRPr="006243DF">
        <w:rPr>
          <w:rFonts w:ascii="Trebuchet MS" w:hAnsi="Trebuchet MS"/>
          <w:szCs w:val="18"/>
        </w:rPr>
        <w:t>19º.- El derecho de sindicarse en los casos y forma que señale la ley. La afiliación sindical será siempre voluntaria.</w:t>
      </w:r>
    </w:p>
    <w:p w:rsidR="006243DF" w:rsidRPr="006243DF" w:rsidRDefault="006243DF" w:rsidP="006243DF">
      <w:pPr>
        <w:pStyle w:val="HTMLconformatoprevio"/>
        <w:shd w:val="clear" w:color="auto" w:fill="FFFFFF"/>
        <w:rPr>
          <w:rFonts w:ascii="Trebuchet MS" w:hAnsi="Trebuchet MS"/>
          <w:szCs w:val="18"/>
        </w:rPr>
      </w:pPr>
      <w:r w:rsidRPr="006243DF">
        <w:rPr>
          <w:rFonts w:ascii="Trebuchet MS" w:hAnsi="Trebuchet MS"/>
          <w:szCs w:val="18"/>
        </w:rPr>
        <w:t>20º.- La igual repartición de los tributos en proporción a las rentas o en la progresión o forma que fije la ley, y la igual repartición de las demás cargas públicas.</w:t>
      </w:r>
    </w:p>
    <w:p w:rsid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21º.- El derecho a desarrollar cualquiera actividad económica que no sea contraria a la moral, al orden público o a la seguridad nacional. </w:t>
      </w:r>
    </w:p>
    <w:p w:rsidR="006243DF" w:rsidRPr="006243DF" w:rsidRDefault="006243DF" w:rsidP="006243DF">
      <w:pPr>
        <w:pStyle w:val="HTMLconformatoprevio"/>
        <w:shd w:val="clear" w:color="auto" w:fill="FFFFFF"/>
        <w:rPr>
          <w:rFonts w:ascii="Trebuchet MS" w:hAnsi="Trebuchet MS"/>
          <w:szCs w:val="18"/>
        </w:rPr>
      </w:pPr>
      <w:r w:rsidRPr="006243DF">
        <w:rPr>
          <w:rFonts w:ascii="Trebuchet MS" w:hAnsi="Trebuchet MS"/>
          <w:szCs w:val="18"/>
        </w:rPr>
        <w:lastRenderedPageBreak/>
        <w:t>22º.- La no discriminación arbitraria en el trato que deben dar el Estado y sus organismos en materia económica.</w:t>
      </w:r>
    </w:p>
    <w:p w:rsidR="00221015" w:rsidRPr="006B21EB" w:rsidRDefault="006243DF" w:rsidP="006B21EB">
      <w:pPr>
        <w:pStyle w:val="HTMLconformatoprevio"/>
        <w:shd w:val="clear" w:color="auto" w:fill="FFFFFF"/>
        <w:rPr>
          <w:rFonts w:ascii="Trebuchet MS" w:hAnsi="Trebuchet MS"/>
          <w:szCs w:val="18"/>
        </w:rPr>
      </w:pPr>
      <w:r w:rsidRPr="006243DF">
        <w:rPr>
          <w:rFonts w:ascii="Trebuchet MS" w:hAnsi="Trebuchet MS"/>
          <w:szCs w:val="18"/>
        </w:rPr>
        <w:t>23º.- La libertad para adquirir el dominio de toda clase de bienes, excepto aquellos que la naturaleza ha hecho comunes a todos los hombres o que deban pertenecer a la Nación toda y la ley lo declare así.</w:t>
      </w:r>
    </w:p>
    <w:p w:rsid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 xml:space="preserve">24º.- El derecho de propiedad [poseer cosas] sobre toda clase de bienes corporales o incorporales. </w:t>
      </w:r>
    </w:p>
    <w:p w:rsidR="00221015" w:rsidRPr="00221015" w:rsidRDefault="00221015" w:rsidP="00221015">
      <w:pPr>
        <w:pStyle w:val="Prrafodelista"/>
        <w:spacing w:after="0" w:line="240" w:lineRule="auto"/>
        <w:ind w:left="0"/>
        <w:jc w:val="both"/>
        <w:rPr>
          <w:rFonts w:ascii="Trebuchet MS" w:hAnsi="Trebuchet MS"/>
          <w:sz w:val="20"/>
        </w:rPr>
      </w:pPr>
      <w:r w:rsidRPr="00221015">
        <w:rPr>
          <w:rFonts w:ascii="Trebuchet MS" w:hAnsi="Trebuchet MS"/>
          <w:sz w:val="20"/>
        </w:rPr>
        <w:t>25º.- La libertad de crear y difundir las artes, así como el derecho del autor sobre sus creaciones intelectuales y artística, por el tiempo que señale la ley y que no será inferior [menor] al de la vida del titular.</w:t>
      </w:r>
    </w:p>
    <w:p w:rsidR="00AA707B" w:rsidRDefault="00AA707B" w:rsidP="00AA707B">
      <w:pPr>
        <w:pStyle w:val="Prrafodelista"/>
        <w:spacing w:after="0" w:line="360" w:lineRule="auto"/>
        <w:ind w:left="0"/>
        <w:jc w:val="both"/>
        <w:rPr>
          <w:rFonts w:ascii="Trebuchet MS" w:hAnsi="Trebuchet MS"/>
          <w:sz w:val="20"/>
        </w:rPr>
      </w:pPr>
    </w:p>
    <w:p w:rsidR="00AA707B" w:rsidRDefault="00AA707B" w:rsidP="00AA707B">
      <w:pPr>
        <w:pStyle w:val="Prrafodelista"/>
        <w:spacing w:after="0" w:line="360" w:lineRule="auto"/>
        <w:ind w:left="0"/>
        <w:jc w:val="both"/>
        <w:rPr>
          <w:rFonts w:ascii="Trebuchet MS" w:hAnsi="Trebuchet MS"/>
          <w:sz w:val="20"/>
        </w:rPr>
      </w:pPr>
    </w:p>
    <w:p w:rsidR="00C225A7" w:rsidRDefault="00C20FF0" w:rsidP="00C20FF0">
      <w:pPr>
        <w:pStyle w:val="Prrafodelista"/>
        <w:spacing w:after="0" w:line="360" w:lineRule="auto"/>
        <w:ind w:left="0"/>
        <w:jc w:val="center"/>
        <w:rPr>
          <w:rFonts w:ascii="Trebuchet MS" w:hAnsi="Trebuchet MS"/>
          <w:b/>
          <w:u w:val="single"/>
        </w:rPr>
      </w:pPr>
      <w:r w:rsidRPr="00C20FF0">
        <w:rPr>
          <w:rFonts w:ascii="Trebuchet MS" w:hAnsi="Trebuchet MS"/>
          <w:b/>
          <w:u w:val="single"/>
        </w:rPr>
        <w:t>ACTIVIDADES</w:t>
      </w:r>
    </w:p>
    <w:p w:rsidR="00C20FF0" w:rsidRDefault="00C20FF0" w:rsidP="00C20FF0">
      <w:pPr>
        <w:pStyle w:val="Prrafodelista"/>
        <w:spacing w:after="0" w:line="360" w:lineRule="auto"/>
        <w:ind w:left="0"/>
        <w:jc w:val="both"/>
        <w:rPr>
          <w:rFonts w:ascii="Trebuchet MS" w:hAnsi="Trebuchet MS"/>
          <w:sz w:val="20"/>
        </w:rPr>
      </w:pPr>
    </w:p>
    <w:p w:rsidR="00C20FF0" w:rsidRDefault="00C20FF0" w:rsidP="00C20FF0">
      <w:pPr>
        <w:pStyle w:val="Prrafodelista"/>
        <w:spacing w:after="0" w:line="360" w:lineRule="auto"/>
        <w:ind w:left="0"/>
        <w:jc w:val="both"/>
        <w:rPr>
          <w:rFonts w:ascii="Trebuchet MS" w:hAnsi="Trebuchet MS"/>
          <w:sz w:val="20"/>
        </w:rPr>
      </w:pPr>
      <w:r>
        <w:rPr>
          <w:rFonts w:ascii="Trebuchet MS" w:hAnsi="Trebuchet MS"/>
          <w:sz w:val="20"/>
        </w:rPr>
        <w:t>1. Clasifica los derechos de la lista, según sean: políticos, civiles  sociales. Elige tres de cada uno:</w:t>
      </w:r>
    </w:p>
    <w:p w:rsidR="00C20FF0" w:rsidRDefault="00C20FF0" w:rsidP="00C20FF0">
      <w:pPr>
        <w:pStyle w:val="Prrafodelista"/>
        <w:spacing w:after="0" w:line="360" w:lineRule="auto"/>
        <w:ind w:left="0"/>
        <w:jc w:val="both"/>
        <w:rPr>
          <w:rFonts w:ascii="Trebuchet MS" w:hAnsi="Trebuchet MS"/>
          <w:sz w:val="20"/>
        </w:rPr>
      </w:pPr>
    </w:p>
    <w:tbl>
      <w:tblPr>
        <w:tblStyle w:val="Tablaconcuadrcula"/>
        <w:tblW w:w="0" w:type="auto"/>
        <w:jc w:val="center"/>
        <w:tblLook w:val="04A0" w:firstRow="1" w:lastRow="0" w:firstColumn="1" w:lastColumn="0" w:noHBand="0" w:noVBand="1"/>
      </w:tblPr>
      <w:tblGrid>
        <w:gridCol w:w="2791"/>
        <w:gridCol w:w="2791"/>
        <w:gridCol w:w="2792"/>
      </w:tblGrid>
      <w:tr w:rsidR="00C20FF0" w:rsidTr="00C20FF0">
        <w:trPr>
          <w:trHeight w:val="843"/>
          <w:jc w:val="center"/>
        </w:trPr>
        <w:tc>
          <w:tcPr>
            <w:tcW w:w="2791" w:type="dxa"/>
            <w:shd w:val="clear" w:color="auto" w:fill="9BBB59" w:themeFill="accent3"/>
          </w:tcPr>
          <w:p w:rsidR="00C20FF0" w:rsidRDefault="00C20FF0" w:rsidP="00C20FF0">
            <w:pPr>
              <w:pStyle w:val="Prrafodelista"/>
              <w:spacing w:line="360" w:lineRule="auto"/>
              <w:ind w:left="0"/>
              <w:jc w:val="center"/>
              <w:rPr>
                <w:rFonts w:ascii="Trebuchet MS" w:hAnsi="Trebuchet MS"/>
                <w:sz w:val="20"/>
              </w:rPr>
            </w:pPr>
          </w:p>
          <w:p w:rsidR="00C20FF0" w:rsidRDefault="00C20FF0" w:rsidP="00C20FF0">
            <w:pPr>
              <w:pStyle w:val="Prrafodelista"/>
              <w:spacing w:line="360" w:lineRule="auto"/>
              <w:ind w:left="0"/>
              <w:jc w:val="center"/>
              <w:rPr>
                <w:rFonts w:ascii="Trebuchet MS" w:hAnsi="Trebuchet MS"/>
                <w:sz w:val="20"/>
              </w:rPr>
            </w:pPr>
            <w:r>
              <w:rPr>
                <w:rFonts w:ascii="Trebuchet MS" w:hAnsi="Trebuchet MS"/>
                <w:sz w:val="20"/>
              </w:rPr>
              <w:t>Derechos políticos</w:t>
            </w:r>
          </w:p>
        </w:tc>
        <w:tc>
          <w:tcPr>
            <w:tcW w:w="2791" w:type="dxa"/>
            <w:shd w:val="clear" w:color="auto" w:fill="9BBB59" w:themeFill="accent3"/>
          </w:tcPr>
          <w:p w:rsidR="00C20FF0" w:rsidRDefault="00C20FF0" w:rsidP="00C20FF0">
            <w:pPr>
              <w:pStyle w:val="Prrafodelista"/>
              <w:spacing w:line="360" w:lineRule="auto"/>
              <w:ind w:left="0"/>
              <w:jc w:val="center"/>
              <w:rPr>
                <w:rFonts w:ascii="Trebuchet MS" w:hAnsi="Trebuchet MS"/>
                <w:sz w:val="20"/>
              </w:rPr>
            </w:pPr>
          </w:p>
          <w:p w:rsidR="00C20FF0" w:rsidRDefault="00C20FF0" w:rsidP="00C20FF0">
            <w:pPr>
              <w:pStyle w:val="Prrafodelista"/>
              <w:spacing w:line="360" w:lineRule="auto"/>
              <w:ind w:left="0"/>
              <w:jc w:val="center"/>
              <w:rPr>
                <w:rFonts w:ascii="Trebuchet MS" w:hAnsi="Trebuchet MS"/>
                <w:sz w:val="20"/>
              </w:rPr>
            </w:pPr>
            <w:r>
              <w:rPr>
                <w:rFonts w:ascii="Trebuchet MS" w:hAnsi="Trebuchet MS"/>
                <w:sz w:val="20"/>
              </w:rPr>
              <w:t>Derechos civiles</w:t>
            </w:r>
          </w:p>
        </w:tc>
        <w:tc>
          <w:tcPr>
            <w:tcW w:w="2792" w:type="dxa"/>
            <w:shd w:val="clear" w:color="auto" w:fill="9BBB59" w:themeFill="accent3"/>
          </w:tcPr>
          <w:p w:rsidR="00C20FF0" w:rsidRDefault="00C20FF0" w:rsidP="00C20FF0">
            <w:pPr>
              <w:pStyle w:val="Prrafodelista"/>
              <w:spacing w:line="360" w:lineRule="auto"/>
              <w:ind w:left="0"/>
              <w:jc w:val="center"/>
              <w:rPr>
                <w:rFonts w:ascii="Trebuchet MS" w:hAnsi="Trebuchet MS"/>
                <w:sz w:val="20"/>
              </w:rPr>
            </w:pPr>
          </w:p>
          <w:p w:rsidR="00C20FF0" w:rsidRDefault="00C20FF0" w:rsidP="00C20FF0">
            <w:pPr>
              <w:pStyle w:val="Prrafodelista"/>
              <w:spacing w:line="360" w:lineRule="auto"/>
              <w:ind w:left="0"/>
              <w:jc w:val="center"/>
              <w:rPr>
                <w:rFonts w:ascii="Trebuchet MS" w:hAnsi="Trebuchet MS"/>
                <w:sz w:val="20"/>
              </w:rPr>
            </w:pPr>
            <w:r>
              <w:rPr>
                <w:rFonts w:ascii="Trebuchet MS" w:hAnsi="Trebuchet MS"/>
                <w:sz w:val="20"/>
              </w:rPr>
              <w:t>Derechos sociales</w:t>
            </w:r>
          </w:p>
        </w:tc>
      </w:tr>
      <w:tr w:rsidR="00C20FF0" w:rsidTr="00C20FF0">
        <w:trPr>
          <w:trHeight w:val="2080"/>
          <w:jc w:val="center"/>
        </w:trPr>
        <w:tc>
          <w:tcPr>
            <w:tcW w:w="2791" w:type="dxa"/>
          </w:tcPr>
          <w:p w:rsidR="00C20FF0" w:rsidRDefault="00C20FF0" w:rsidP="00C20FF0">
            <w:pPr>
              <w:pStyle w:val="Prrafodelista"/>
              <w:spacing w:line="360" w:lineRule="auto"/>
              <w:ind w:left="0"/>
              <w:jc w:val="both"/>
              <w:rPr>
                <w:rFonts w:ascii="Trebuchet MS" w:hAnsi="Trebuchet MS"/>
                <w:sz w:val="20"/>
              </w:rPr>
            </w:pPr>
            <w:r>
              <w:rPr>
                <w:rFonts w:ascii="Trebuchet MS" w:hAnsi="Trebuchet MS"/>
                <w:sz w:val="20"/>
              </w:rPr>
              <w:t>1.</w:t>
            </w:r>
          </w:p>
        </w:tc>
        <w:tc>
          <w:tcPr>
            <w:tcW w:w="2791" w:type="dxa"/>
          </w:tcPr>
          <w:p w:rsidR="00C20FF0" w:rsidRDefault="00C20FF0" w:rsidP="00C20FF0">
            <w:pPr>
              <w:pStyle w:val="Prrafodelista"/>
              <w:spacing w:line="360" w:lineRule="auto"/>
              <w:ind w:left="0"/>
              <w:jc w:val="both"/>
              <w:rPr>
                <w:rFonts w:ascii="Trebuchet MS" w:hAnsi="Trebuchet MS"/>
                <w:sz w:val="20"/>
              </w:rPr>
            </w:pPr>
            <w:r>
              <w:rPr>
                <w:rFonts w:ascii="Trebuchet MS" w:hAnsi="Trebuchet MS"/>
                <w:sz w:val="20"/>
              </w:rPr>
              <w:t>1.</w:t>
            </w:r>
          </w:p>
        </w:tc>
        <w:tc>
          <w:tcPr>
            <w:tcW w:w="2792" w:type="dxa"/>
          </w:tcPr>
          <w:p w:rsidR="00C20FF0" w:rsidRDefault="00C20FF0" w:rsidP="00C20FF0">
            <w:pPr>
              <w:pStyle w:val="Prrafodelista"/>
              <w:spacing w:line="360" w:lineRule="auto"/>
              <w:ind w:left="0"/>
              <w:jc w:val="both"/>
              <w:rPr>
                <w:rFonts w:ascii="Trebuchet MS" w:hAnsi="Trebuchet MS"/>
                <w:sz w:val="20"/>
              </w:rPr>
            </w:pPr>
            <w:r>
              <w:rPr>
                <w:rFonts w:ascii="Trebuchet MS" w:hAnsi="Trebuchet MS"/>
                <w:sz w:val="20"/>
              </w:rPr>
              <w:t>1.</w:t>
            </w:r>
          </w:p>
        </w:tc>
      </w:tr>
      <w:tr w:rsidR="00C20FF0" w:rsidTr="00C20FF0">
        <w:trPr>
          <w:trHeight w:val="1990"/>
          <w:jc w:val="center"/>
        </w:trPr>
        <w:tc>
          <w:tcPr>
            <w:tcW w:w="2791" w:type="dxa"/>
          </w:tcPr>
          <w:p w:rsidR="00C20FF0" w:rsidRDefault="00C20FF0" w:rsidP="00C20FF0">
            <w:pPr>
              <w:pStyle w:val="Prrafodelista"/>
              <w:spacing w:line="360" w:lineRule="auto"/>
              <w:ind w:left="0"/>
              <w:jc w:val="both"/>
              <w:rPr>
                <w:rFonts w:ascii="Trebuchet MS" w:hAnsi="Trebuchet MS"/>
                <w:sz w:val="20"/>
              </w:rPr>
            </w:pPr>
            <w:r>
              <w:rPr>
                <w:rFonts w:ascii="Trebuchet MS" w:hAnsi="Trebuchet MS"/>
                <w:sz w:val="20"/>
              </w:rPr>
              <w:t>2.</w:t>
            </w:r>
          </w:p>
        </w:tc>
        <w:tc>
          <w:tcPr>
            <w:tcW w:w="2791" w:type="dxa"/>
          </w:tcPr>
          <w:p w:rsidR="00C20FF0" w:rsidRDefault="00C20FF0" w:rsidP="00C20FF0">
            <w:pPr>
              <w:pStyle w:val="Prrafodelista"/>
              <w:spacing w:line="360" w:lineRule="auto"/>
              <w:ind w:left="0"/>
              <w:jc w:val="both"/>
              <w:rPr>
                <w:rFonts w:ascii="Trebuchet MS" w:hAnsi="Trebuchet MS"/>
                <w:sz w:val="20"/>
              </w:rPr>
            </w:pPr>
            <w:r>
              <w:rPr>
                <w:rFonts w:ascii="Trebuchet MS" w:hAnsi="Trebuchet MS"/>
                <w:sz w:val="20"/>
              </w:rPr>
              <w:t>2.</w:t>
            </w:r>
          </w:p>
        </w:tc>
        <w:tc>
          <w:tcPr>
            <w:tcW w:w="2792" w:type="dxa"/>
          </w:tcPr>
          <w:p w:rsidR="00C20FF0" w:rsidRDefault="00C20FF0" w:rsidP="00C20FF0">
            <w:pPr>
              <w:pStyle w:val="Prrafodelista"/>
              <w:spacing w:line="360" w:lineRule="auto"/>
              <w:ind w:left="0"/>
              <w:jc w:val="both"/>
              <w:rPr>
                <w:rFonts w:ascii="Trebuchet MS" w:hAnsi="Trebuchet MS"/>
                <w:sz w:val="20"/>
              </w:rPr>
            </w:pPr>
            <w:r>
              <w:rPr>
                <w:rFonts w:ascii="Trebuchet MS" w:hAnsi="Trebuchet MS"/>
                <w:sz w:val="20"/>
              </w:rPr>
              <w:t>2.</w:t>
            </w:r>
          </w:p>
        </w:tc>
      </w:tr>
      <w:tr w:rsidR="00C20FF0" w:rsidTr="00C20FF0">
        <w:trPr>
          <w:trHeight w:val="2172"/>
          <w:jc w:val="center"/>
        </w:trPr>
        <w:tc>
          <w:tcPr>
            <w:tcW w:w="2791" w:type="dxa"/>
          </w:tcPr>
          <w:p w:rsidR="00C20FF0" w:rsidRDefault="00C20FF0" w:rsidP="00C20FF0">
            <w:pPr>
              <w:pStyle w:val="Prrafodelista"/>
              <w:spacing w:line="360" w:lineRule="auto"/>
              <w:ind w:left="0"/>
              <w:jc w:val="both"/>
              <w:rPr>
                <w:rFonts w:ascii="Trebuchet MS" w:hAnsi="Trebuchet MS"/>
                <w:sz w:val="20"/>
              </w:rPr>
            </w:pPr>
            <w:r>
              <w:rPr>
                <w:rFonts w:ascii="Trebuchet MS" w:hAnsi="Trebuchet MS"/>
                <w:sz w:val="20"/>
              </w:rPr>
              <w:t>3.</w:t>
            </w:r>
          </w:p>
        </w:tc>
        <w:tc>
          <w:tcPr>
            <w:tcW w:w="2791" w:type="dxa"/>
          </w:tcPr>
          <w:p w:rsidR="00C20FF0" w:rsidRDefault="00C20FF0" w:rsidP="00C20FF0">
            <w:pPr>
              <w:pStyle w:val="Prrafodelista"/>
              <w:spacing w:line="360" w:lineRule="auto"/>
              <w:ind w:left="0"/>
              <w:jc w:val="both"/>
              <w:rPr>
                <w:rFonts w:ascii="Trebuchet MS" w:hAnsi="Trebuchet MS"/>
                <w:sz w:val="20"/>
              </w:rPr>
            </w:pPr>
            <w:r>
              <w:rPr>
                <w:rFonts w:ascii="Trebuchet MS" w:hAnsi="Trebuchet MS"/>
                <w:sz w:val="20"/>
              </w:rPr>
              <w:t>3.</w:t>
            </w:r>
          </w:p>
        </w:tc>
        <w:tc>
          <w:tcPr>
            <w:tcW w:w="2792" w:type="dxa"/>
          </w:tcPr>
          <w:p w:rsidR="00C20FF0" w:rsidRDefault="00C20FF0" w:rsidP="00C20FF0">
            <w:pPr>
              <w:pStyle w:val="Prrafodelista"/>
              <w:spacing w:line="360" w:lineRule="auto"/>
              <w:ind w:left="0"/>
              <w:jc w:val="both"/>
              <w:rPr>
                <w:rFonts w:ascii="Trebuchet MS" w:hAnsi="Trebuchet MS"/>
                <w:sz w:val="20"/>
              </w:rPr>
            </w:pPr>
            <w:r>
              <w:rPr>
                <w:rFonts w:ascii="Trebuchet MS" w:hAnsi="Trebuchet MS"/>
                <w:sz w:val="20"/>
              </w:rPr>
              <w:t>3.</w:t>
            </w:r>
          </w:p>
        </w:tc>
      </w:tr>
    </w:tbl>
    <w:p w:rsidR="00C20FF0" w:rsidRDefault="00C20FF0" w:rsidP="00C20FF0">
      <w:pPr>
        <w:pStyle w:val="Prrafodelista"/>
        <w:spacing w:after="0" w:line="360" w:lineRule="auto"/>
        <w:ind w:left="0"/>
        <w:jc w:val="both"/>
        <w:rPr>
          <w:rFonts w:ascii="Trebuchet MS" w:hAnsi="Trebuchet MS"/>
          <w:sz w:val="20"/>
        </w:rPr>
      </w:pPr>
    </w:p>
    <w:p w:rsidR="00DE257D" w:rsidRDefault="00DE257D" w:rsidP="00C20FF0">
      <w:pPr>
        <w:pStyle w:val="Prrafodelista"/>
        <w:spacing w:after="0" w:line="360" w:lineRule="auto"/>
        <w:ind w:left="0"/>
        <w:jc w:val="both"/>
        <w:rPr>
          <w:rFonts w:ascii="Trebuchet MS" w:hAnsi="Trebuchet MS"/>
          <w:sz w:val="20"/>
        </w:rPr>
      </w:pPr>
    </w:p>
    <w:p w:rsidR="00DE257D" w:rsidRDefault="00DE257D" w:rsidP="00C20FF0">
      <w:pPr>
        <w:pStyle w:val="Prrafodelista"/>
        <w:spacing w:after="0" w:line="360" w:lineRule="auto"/>
        <w:ind w:left="0"/>
        <w:jc w:val="both"/>
        <w:rPr>
          <w:rFonts w:ascii="Trebuchet MS" w:hAnsi="Trebuchet MS"/>
          <w:sz w:val="20"/>
        </w:rPr>
      </w:pPr>
    </w:p>
    <w:p w:rsidR="00C20FF0" w:rsidRDefault="00C20FF0" w:rsidP="00C20FF0">
      <w:pPr>
        <w:pStyle w:val="Prrafodelista"/>
        <w:spacing w:after="0" w:line="360" w:lineRule="auto"/>
        <w:ind w:left="0"/>
        <w:jc w:val="both"/>
        <w:rPr>
          <w:rFonts w:ascii="Trebuchet MS" w:hAnsi="Trebuchet MS"/>
          <w:sz w:val="20"/>
        </w:rPr>
      </w:pPr>
      <w:r>
        <w:rPr>
          <w:rFonts w:ascii="Trebuchet MS" w:hAnsi="Trebuchet MS"/>
          <w:sz w:val="20"/>
        </w:rPr>
        <w:lastRenderedPageBreak/>
        <w:t>2. Según tu criterio, ¿qué tipo de derecho es más importante? ¿Por qué?</w:t>
      </w:r>
    </w:p>
    <w:p w:rsidR="00C20FF0" w:rsidRDefault="00C20FF0" w:rsidP="00C20FF0">
      <w:pPr>
        <w:pStyle w:val="Prrafodelista"/>
        <w:spacing w:after="0" w:line="360" w:lineRule="auto"/>
        <w:ind w:left="0"/>
        <w:jc w:val="both"/>
        <w:rPr>
          <w:rFonts w:ascii="Trebuchet MS" w:hAnsi="Trebuchet MS"/>
          <w:sz w:val="20"/>
        </w:rPr>
      </w:pPr>
    </w:p>
    <w:p w:rsidR="00C20FF0" w:rsidRDefault="00C20FF0" w:rsidP="00C20FF0">
      <w:pPr>
        <w:pStyle w:val="Prrafodelista"/>
        <w:spacing w:after="0" w:line="360" w:lineRule="auto"/>
        <w:ind w:left="0"/>
        <w:jc w:val="both"/>
        <w:rPr>
          <w:rFonts w:ascii="Trebuchet MS" w:hAnsi="Trebuchet MS"/>
          <w:sz w:val="20"/>
        </w:rPr>
      </w:pPr>
      <w:r>
        <w:rPr>
          <w:rFonts w:ascii="Trebuchet MS" w:hAnsi="Trebuchet M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0FF0" w:rsidRDefault="00C20FF0" w:rsidP="00C20FF0">
      <w:pPr>
        <w:pStyle w:val="Prrafodelista"/>
        <w:spacing w:after="0" w:line="360" w:lineRule="auto"/>
        <w:ind w:left="0"/>
        <w:jc w:val="both"/>
        <w:rPr>
          <w:rFonts w:ascii="Trebuchet MS" w:hAnsi="Trebuchet MS"/>
          <w:sz w:val="20"/>
        </w:rPr>
      </w:pPr>
    </w:p>
    <w:p w:rsidR="00C20FF0" w:rsidRDefault="00C20FF0" w:rsidP="00C20FF0">
      <w:pPr>
        <w:pStyle w:val="Prrafodelista"/>
        <w:spacing w:after="0" w:line="360" w:lineRule="auto"/>
        <w:ind w:left="0"/>
        <w:jc w:val="both"/>
        <w:rPr>
          <w:rFonts w:ascii="Trebuchet MS" w:hAnsi="Trebuchet MS"/>
          <w:sz w:val="20"/>
        </w:rPr>
      </w:pPr>
      <w:r>
        <w:rPr>
          <w:rFonts w:ascii="Trebuchet MS" w:hAnsi="Trebuchet MS"/>
          <w:sz w:val="20"/>
        </w:rPr>
        <w:t>3. En relación a tu derecho a la Educación, consignado en la Constitución y en la Ley General de Educación:</w:t>
      </w:r>
    </w:p>
    <w:p w:rsidR="00C20FF0" w:rsidRDefault="00C20FF0" w:rsidP="00C20FF0">
      <w:pPr>
        <w:pStyle w:val="Prrafodelista"/>
        <w:spacing w:after="0" w:line="360" w:lineRule="auto"/>
        <w:ind w:left="0"/>
        <w:jc w:val="both"/>
        <w:rPr>
          <w:rFonts w:ascii="Trebuchet MS" w:hAnsi="Trebuchet MS"/>
          <w:sz w:val="20"/>
        </w:rPr>
      </w:pPr>
    </w:p>
    <w:p w:rsidR="00C20FF0" w:rsidRPr="00C20FF0" w:rsidRDefault="00C20FF0" w:rsidP="00C20FF0">
      <w:pPr>
        <w:pStyle w:val="Prrafodelista"/>
        <w:spacing w:after="0" w:line="360" w:lineRule="auto"/>
        <w:ind w:right="849"/>
        <w:jc w:val="both"/>
        <w:rPr>
          <w:rFonts w:ascii="Trebuchet MS" w:hAnsi="Trebuchet MS"/>
          <w:i/>
          <w:sz w:val="20"/>
        </w:rPr>
      </w:pPr>
      <w:r>
        <w:rPr>
          <w:rFonts w:ascii="Trebuchet MS" w:hAnsi="Trebuchet MS"/>
          <w:i/>
          <w:sz w:val="20"/>
        </w:rPr>
        <w:t>“</w:t>
      </w:r>
      <w:r w:rsidRPr="00C20FF0">
        <w:rPr>
          <w:rFonts w:ascii="Trebuchet MS" w:hAnsi="Trebuchet MS"/>
          <w:i/>
          <w:sz w:val="20"/>
        </w:rPr>
        <w:t>10º.- El derecho a la educación.</w:t>
      </w:r>
    </w:p>
    <w:p w:rsidR="00C20FF0" w:rsidRPr="00C20FF0" w:rsidRDefault="00C20FF0" w:rsidP="00C20FF0">
      <w:pPr>
        <w:pStyle w:val="Prrafodelista"/>
        <w:spacing w:after="0" w:line="360" w:lineRule="auto"/>
        <w:ind w:right="849"/>
        <w:jc w:val="both"/>
        <w:rPr>
          <w:rFonts w:ascii="Trebuchet MS" w:hAnsi="Trebuchet MS"/>
          <w:i/>
          <w:sz w:val="20"/>
        </w:rPr>
      </w:pPr>
      <w:r w:rsidRPr="00C20FF0">
        <w:rPr>
          <w:rFonts w:ascii="Trebuchet MS" w:hAnsi="Trebuchet MS"/>
          <w:i/>
          <w:sz w:val="20"/>
        </w:rPr>
        <w:t>La educación tiene por objeto el pleno desarrollo de la persona en las distintas etapas de su vida.</w:t>
      </w:r>
    </w:p>
    <w:p w:rsidR="00C20FF0" w:rsidRPr="00C20FF0" w:rsidRDefault="00C20FF0" w:rsidP="00C20FF0">
      <w:pPr>
        <w:pStyle w:val="Prrafodelista"/>
        <w:spacing w:after="0" w:line="360" w:lineRule="auto"/>
        <w:ind w:right="849"/>
        <w:jc w:val="both"/>
        <w:rPr>
          <w:rFonts w:ascii="Trebuchet MS" w:hAnsi="Trebuchet MS"/>
          <w:i/>
          <w:sz w:val="20"/>
        </w:rPr>
      </w:pPr>
      <w:r w:rsidRPr="00C20FF0">
        <w:rPr>
          <w:rFonts w:ascii="Trebuchet MS" w:hAnsi="Trebuchet MS"/>
          <w:i/>
          <w:sz w:val="20"/>
        </w:rPr>
        <w:t>Los padres tienen el derecho preferente y el deber de educar a sus hijos. Corresponderá al Estado otorgar especial protección al ejercicio de este derecho.</w:t>
      </w:r>
    </w:p>
    <w:p w:rsidR="00C20FF0" w:rsidRPr="00C20FF0" w:rsidRDefault="00C20FF0" w:rsidP="00C20FF0">
      <w:pPr>
        <w:pStyle w:val="Prrafodelista"/>
        <w:spacing w:after="0" w:line="360" w:lineRule="auto"/>
        <w:ind w:right="849"/>
        <w:jc w:val="both"/>
        <w:rPr>
          <w:rFonts w:ascii="Trebuchet MS" w:hAnsi="Trebuchet MS"/>
          <w:i/>
          <w:sz w:val="20"/>
        </w:rPr>
      </w:pPr>
      <w:r w:rsidRPr="00C20FF0">
        <w:rPr>
          <w:rFonts w:ascii="Trebuchet MS" w:hAnsi="Trebuchet MS"/>
          <w:i/>
          <w:sz w:val="20"/>
        </w:rPr>
        <w:t xml:space="preserve">Para el Estado es obligatorio promover la educación </w:t>
      </w:r>
      <w:proofErr w:type="spellStart"/>
      <w:r w:rsidRPr="00C20FF0">
        <w:rPr>
          <w:rFonts w:ascii="Trebuchet MS" w:hAnsi="Trebuchet MS"/>
          <w:i/>
          <w:sz w:val="20"/>
        </w:rPr>
        <w:t>parvularia</w:t>
      </w:r>
      <w:proofErr w:type="spellEnd"/>
      <w:r w:rsidRPr="00C20FF0">
        <w:rPr>
          <w:rFonts w:ascii="Trebuchet MS" w:hAnsi="Trebuchet MS"/>
          <w:i/>
          <w:sz w:val="20"/>
        </w:rPr>
        <w:t>, para lo que financiará un sistema gratuito a partir del nivel medio menor, destinado a asegurar el acceso a éste y sus niveles superiores. El segundo nivel de transición es obligatorio, siendo requisito para el ingreso a la educación básica.</w:t>
      </w:r>
    </w:p>
    <w:p w:rsidR="00C20FF0" w:rsidRPr="00C20FF0" w:rsidRDefault="00C20FF0" w:rsidP="00C20FF0">
      <w:pPr>
        <w:pStyle w:val="Prrafodelista"/>
        <w:spacing w:after="0" w:line="360" w:lineRule="auto"/>
        <w:ind w:right="849"/>
        <w:jc w:val="both"/>
        <w:rPr>
          <w:rFonts w:ascii="Trebuchet MS" w:hAnsi="Trebuchet MS"/>
          <w:i/>
          <w:sz w:val="20"/>
        </w:rPr>
      </w:pPr>
      <w:r w:rsidRPr="00C20FF0">
        <w:rPr>
          <w:rFonts w:ascii="Trebuchet MS" w:hAnsi="Trebuchet MS"/>
          <w:i/>
          <w:sz w:val="20"/>
        </w:rPr>
        <w:t xml:space="preserve">La educación básica y la educación media son obligatorias, debiendo el Estado financiar un sistema gratuito con tal objeto, destinado a asegurar el acceso a ellas de toda la población. En el caso de la educación </w:t>
      </w:r>
      <w:proofErr w:type="gramStart"/>
      <w:r w:rsidRPr="00C20FF0">
        <w:rPr>
          <w:rFonts w:ascii="Trebuchet MS" w:hAnsi="Trebuchet MS"/>
          <w:i/>
          <w:sz w:val="20"/>
        </w:rPr>
        <w:t>media</w:t>
      </w:r>
      <w:proofErr w:type="gramEnd"/>
      <w:r w:rsidRPr="00C20FF0">
        <w:rPr>
          <w:rFonts w:ascii="Trebuchet MS" w:hAnsi="Trebuchet MS"/>
          <w:i/>
          <w:sz w:val="20"/>
        </w:rPr>
        <w:t xml:space="preserve"> este sistema, en conformidad a la ley, se extenderá hasta cumplir los 21 años de edad.</w:t>
      </w:r>
    </w:p>
    <w:p w:rsidR="00C20FF0" w:rsidRPr="00C20FF0" w:rsidRDefault="00C20FF0" w:rsidP="00C20FF0">
      <w:pPr>
        <w:pStyle w:val="Prrafodelista"/>
        <w:spacing w:after="0" w:line="360" w:lineRule="auto"/>
        <w:ind w:right="849"/>
        <w:jc w:val="both"/>
        <w:rPr>
          <w:rFonts w:ascii="Trebuchet MS" w:hAnsi="Trebuchet MS"/>
          <w:i/>
          <w:sz w:val="20"/>
        </w:rPr>
      </w:pPr>
      <w:r w:rsidRPr="00C20FF0">
        <w:rPr>
          <w:rFonts w:ascii="Trebuchet MS" w:hAnsi="Trebuchet MS"/>
          <w:i/>
          <w:sz w:val="20"/>
        </w:rPr>
        <w:t>Corresponderá al Estado, asimismo, fomentar el desarrollo de la educación en todos sus niveles; estimular la investigación científica y tecnológica, la creación artística y la protección e incremento del patrimonio cultural de la Nación.</w:t>
      </w:r>
    </w:p>
    <w:p w:rsidR="00C20FF0" w:rsidRDefault="00C20FF0" w:rsidP="00C20FF0">
      <w:pPr>
        <w:pStyle w:val="Prrafodelista"/>
        <w:spacing w:after="0" w:line="360" w:lineRule="auto"/>
        <w:ind w:right="849"/>
        <w:jc w:val="both"/>
        <w:rPr>
          <w:rFonts w:ascii="Trebuchet MS" w:hAnsi="Trebuchet MS"/>
          <w:i/>
          <w:sz w:val="20"/>
        </w:rPr>
      </w:pPr>
      <w:r w:rsidRPr="00C20FF0">
        <w:rPr>
          <w:rFonts w:ascii="Trebuchet MS" w:hAnsi="Trebuchet MS"/>
          <w:i/>
          <w:sz w:val="20"/>
        </w:rPr>
        <w:t>Es deber de la comunidad contribuir al desarrollo y pe</w:t>
      </w:r>
      <w:r>
        <w:rPr>
          <w:rFonts w:ascii="Trebuchet MS" w:hAnsi="Trebuchet MS"/>
          <w:i/>
          <w:sz w:val="20"/>
        </w:rPr>
        <w:t>rfeccionamiento de la educación”</w:t>
      </w:r>
    </w:p>
    <w:p w:rsidR="00C20FF0" w:rsidRDefault="00C20FF0" w:rsidP="00C20FF0">
      <w:pPr>
        <w:pStyle w:val="Prrafodelista"/>
        <w:spacing w:after="0" w:line="360" w:lineRule="auto"/>
        <w:ind w:left="0" w:right="-1"/>
        <w:jc w:val="both"/>
        <w:rPr>
          <w:rFonts w:ascii="Trebuchet MS" w:hAnsi="Trebuchet MS"/>
          <w:sz w:val="20"/>
        </w:rPr>
      </w:pPr>
    </w:p>
    <w:p w:rsidR="00C20FF0" w:rsidRDefault="00C20FF0" w:rsidP="00C20FF0">
      <w:pPr>
        <w:pStyle w:val="Prrafodelista"/>
        <w:spacing w:after="0" w:line="360" w:lineRule="auto"/>
        <w:ind w:left="0" w:right="-1"/>
        <w:jc w:val="both"/>
        <w:rPr>
          <w:rFonts w:ascii="Trebuchet MS" w:hAnsi="Trebuchet MS"/>
          <w:sz w:val="20"/>
        </w:rPr>
      </w:pPr>
      <w:r>
        <w:rPr>
          <w:rFonts w:ascii="Trebuchet MS" w:hAnsi="Trebuchet MS"/>
          <w:sz w:val="20"/>
        </w:rPr>
        <w:t>a) Elige la frase que consideres más importante del inciso (fragmento) antes expuesto:</w:t>
      </w:r>
    </w:p>
    <w:p w:rsidR="00C20FF0" w:rsidRDefault="00C20FF0" w:rsidP="00C20FF0">
      <w:pPr>
        <w:pStyle w:val="Prrafodelista"/>
        <w:spacing w:after="0" w:line="360" w:lineRule="auto"/>
        <w:ind w:left="0" w:right="-1"/>
        <w:jc w:val="both"/>
        <w:rPr>
          <w:rFonts w:ascii="Trebuchet MS" w:hAnsi="Trebuchet MS"/>
          <w:sz w:val="20"/>
        </w:rPr>
      </w:pPr>
      <w:r>
        <w:rPr>
          <w:rFonts w:ascii="Trebuchet MS" w:hAnsi="Trebuchet MS"/>
          <w:sz w:val="20"/>
        </w:rPr>
        <w:t>___________________________________________________________________________________________________________________________________________________________________________________________________________________________________________________</w:t>
      </w:r>
    </w:p>
    <w:p w:rsidR="00DE257D" w:rsidRDefault="00DE257D" w:rsidP="00C20FF0">
      <w:pPr>
        <w:pStyle w:val="Prrafodelista"/>
        <w:spacing w:after="0" w:line="360" w:lineRule="auto"/>
        <w:ind w:left="0" w:right="-1"/>
        <w:jc w:val="both"/>
        <w:rPr>
          <w:rFonts w:ascii="Trebuchet MS" w:hAnsi="Trebuchet MS"/>
          <w:sz w:val="20"/>
        </w:rPr>
      </w:pPr>
    </w:p>
    <w:p w:rsidR="00C20FF0" w:rsidRDefault="00C20FF0" w:rsidP="00C20FF0">
      <w:pPr>
        <w:pStyle w:val="Prrafodelista"/>
        <w:spacing w:after="0" w:line="360" w:lineRule="auto"/>
        <w:ind w:left="0" w:right="-1"/>
        <w:jc w:val="both"/>
        <w:rPr>
          <w:rFonts w:ascii="Trebuchet MS" w:hAnsi="Trebuchet MS"/>
          <w:sz w:val="20"/>
        </w:rPr>
      </w:pPr>
      <w:r>
        <w:rPr>
          <w:rFonts w:ascii="Trebuchet MS" w:hAnsi="Trebuchet MS"/>
          <w:sz w:val="20"/>
        </w:rPr>
        <w:lastRenderedPageBreak/>
        <w:t>b) Crea una frase que creas se deba incorporar en el inciso sobre el derecho a la Educación:</w:t>
      </w:r>
    </w:p>
    <w:p w:rsidR="00C20FF0" w:rsidRDefault="00C20FF0" w:rsidP="00C20FF0">
      <w:pPr>
        <w:pStyle w:val="Prrafodelista"/>
        <w:spacing w:after="0" w:line="360" w:lineRule="auto"/>
        <w:ind w:left="0" w:right="-1"/>
        <w:jc w:val="both"/>
        <w:rPr>
          <w:rFonts w:ascii="Trebuchet MS" w:hAnsi="Trebuchet MS"/>
          <w:sz w:val="20"/>
        </w:rPr>
      </w:pPr>
    </w:p>
    <w:p w:rsidR="00C20FF0" w:rsidRDefault="00C20FF0" w:rsidP="00C20FF0">
      <w:pPr>
        <w:pStyle w:val="Prrafodelista"/>
        <w:spacing w:after="0" w:line="360" w:lineRule="auto"/>
        <w:ind w:left="0" w:right="-1"/>
        <w:jc w:val="both"/>
        <w:rPr>
          <w:rFonts w:ascii="Trebuchet MS" w:hAnsi="Trebuchet MS"/>
          <w:sz w:val="20"/>
        </w:rPr>
      </w:pPr>
      <w:r>
        <w:rPr>
          <w:rFonts w:ascii="Trebuchet MS" w:hAnsi="Trebuchet MS"/>
          <w:sz w:val="20"/>
        </w:rPr>
        <w:t>___________________________________________________________________________________________________________________________________________________________________________________________________________________________________________________</w:t>
      </w:r>
    </w:p>
    <w:p w:rsidR="00C20FF0" w:rsidRDefault="00C20FF0" w:rsidP="00C20FF0">
      <w:pPr>
        <w:pStyle w:val="Prrafodelista"/>
        <w:spacing w:after="0" w:line="360" w:lineRule="auto"/>
        <w:ind w:left="0" w:right="-1"/>
        <w:jc w:val="both"/>
        <w:rPr>
          <w:rFonts w:ascii="Trebuchet MS" w:hAnsi="Trebuchet MS"/>
          <w:sz w:val="20"/>
        </w:rPr>
      </w:pPr>
    </w:p>
    <w:p w:rsidR="00C20FF0" w:rsidRDefault="00C20FF0" w:rsidP="00C20FF0">
      <w:pPr>
        <w:pStyle w:val="Prrafodelista"/>
        <w:spacing w:after="0" w:line="360" w:lineRule="auto"/>
        <w:ind w:left="0" w:right="-1"/>
        <w:jc w:val="both"/>
        <w:rPr>
          <w:rFonts w:ascii="Trebuchet MS" w:hAnsi="Trebuchet MS"/>
          <w:sz w:val="20"/>
        </w:rPr>
      </w:pPr>
      <w:r>
        <w:rPr>
          <w:rFonts w:ascii="Trebuchet MS" w:hAnsi="Trebuchet MS"/>
          <w:sz w:val="20"/>
        </w:rPr>
        <w:t>c) Identifica y explica una acción ejercida por el Estado para garantizar el</w:t>
      </w:r>
      <w:r w:rsidRPr="00C20FF0">
        <w:rPr>
          <w:rFonts w:ascii="Trebuchet MS" w:hAnsi="Trebuchet MS"/>
          <w:sz w:val="20"/>
        </w:rPr>
        <w:t xml:space="preserve"> </w:t>
      </w:r>
      <w:r>
        <w:rPr>
          <w:rFonts w:ascii="Trebuchet MS" w:hAnsi="Trebuchet MS"/>
          <w:sz w:val="20"/>
        </w:rPr>
        <w:t>derecho a la Educación de los niños, niñas y jóvenes en el país</w:t>
      </w:r>
    </w:p>
    <w:p w:rsidR="00C20FF0" w:rsidRDefault="00C20FF0" w:rsidP="00C20FF0">
      <w:pPr>
        <w:pStyle w:val="Prrafodelista"/>
        <w:spacing w:after="0" w:line="360" w:lineRule="auto"/>
        <w:ind w:left="0" w:right="-1"/>
        <w:jc w:val="both"/>
        <w:rPr>
          <w:rFonts w:ascii="Trebuchet MS" w:hAnsi="Trebuchet MS"/>
          <w:sz w:val="20"/>
        </w:rPr>
      </w:pPr>
    </w:p>
    <w:p w:rsidR="00C20FF0" w:rsidRDefault="00C20FF0" w:rsidP="00C20FF0">
      <w:pPr>
        <w:pStyle w:val="Prrafodelista"/>
        <w:spacing w:after="0" w:line="360" w:lineRule="auto"/>
        <w:ind w:left="0" w:right="-1"/>
        <w:jc w:val="both"/>
        <w:rPr>
          <w:rFonts w:ascii="Trebuchet MS" w:hAnsi="Trebuchet MS"/>
          <w:sz w:val="20"/>
        </w:rPr>
      </w:pPr>
      <w:r>
        <w:rPr>
          <w:rFonts w:ascii="Trebuchet MS" w:hAnsi="Trebuchet MS"/>
          <w:sz w:val="20"/>
        </w:rPr>
        <w:t>___________________________________________________________________________________________________________________________________________________________________________________________________________________________________________________</w:t>
      </w:r>
    </w:p>
    <w:p w:rsidR="00C20FF0" w:rsidRDefault="00C20FF0" w:rsidP="00C20FF0">
      <w:pPr>
        <w:pStyle w:val="Prrafodelista"/>
        <w:spacing w:after="0" w:line="360" w:lineRule="auto"/>
        <w:ind w:left="0" w:right="-1"/>
        <w:jc w:val="both"/>
        <w:rPr>
          <w:rFonts w:ascii="Trebuchet MS" w:hAnsi="Trebuchet MS"/>
          <w:sz w:val="20"/>
        </w:rPr>
      </w:pPr>
    </w:p>
    <w:p w:rsidR="00C20FF0" w:rsidRDefault="00C20FF0" w:rsidP="00C20FF0">
      <w:pPr>
        <w:pStyle w:val="Prrafodelista"/>
        <w:spacing w:after="0" w:line="360" w:lineRule="auto"/>
        <w:ind w:left="0" w:right="-1"/>
        <w:jc w:val="both"/>
        <w:rPr>
          <w:rFonts w:ascii="Trebuchet MS" w:hAnsi="Trebuchet MS"/>
          <w:sz w:val="20"/>
        </w:rPr>
      </w:pPr>
      <w:r>
        <w:rPr>
          <w:rFonts w:ascii="Trebuchet MS" w:hAnsi="Trebuchet MS"/>
          <w:sz w:val="20"/>
        </w:rPr>
        <w:t>d) ¿Por qué crees que éste es un derecho tan importante para la sociedad?</w:t>
      </w:r>
    </w:p>
    <w:p w:rsidR="00C20FF0" w:rsidRDefault="00C20FF0" w:rsidP="00C20FF0">
      <w:pPr>
        <w:pStyle w:val="Prrafodelista"/>
        <w:spacing w:after="0" w:line="360" w:lineRule="auto"/>
        <w:ind w:left="0" w:right="-1"/>
        <w:jc w:val="both"/>
        <w:rPr>
          <w:rFonts w:ascii="Trebuchet MS" w:hAnsi="Trebuchet MS"/>
          <w:sz w:val="20"/>
        </w:rPr>
      </w:pPr>
    </w:p>
    <w:p w:rsidR="00C20FF0" w:rsidRDefault="00C20FF0" w:rsidP="00C20FF0">
      <w:pPr>
        <w:pStyle w:val="Prrafodelista"/>
        <w:spacing w:after="0" w:line="360" w:lineRule="auto"/>
        <w:ind w:left="0" w:right="-1"/>
        <w:jc w:val="both"/>
        <w:rPr>
          <w:rFonts w:ascii="Trebuchet MS" w:hAnsi="Trebuchet MS"/>
          <w:sz w:val="20"/>
        </w:rPr>
      </w:pPr>
      <w:r>
        <w:rPr>
          <w:rFonts w:ascii="Trebuchet MS" w:hAnsi="Trebuchet MS"/>
          <w:sz w:val="20"/>
        </w:rPr>
        <w:t>___________________________________________________________________________________________________________________________________________________________________________________________________________________________________________________</w:t>
      </w:r>
    </w:p>
    <w:p w:rsidR="00C20FF0" w:rsidRDefault="00C20FF0" w:rsidP="00C20FF0">
      <w:pPr>
        <w:pStyle w:val="Prrafodelista"/>
        <w:spacing w:after="0" w:line="360" w:lineRule="auto"/>
        <w:ind w:left="0" w:right="-1"/>
        <w:jc w:val="both"/>
        <w:rPr>
          <w:rFonts w:ascii="Trebuchet MS" w:hAnsi="Trebuchet MS"/>
          <w:sz w:val="20"/>
        </w:rPr>
      </w:pPr>
    </w:p>
    <w:p w:rsidR="004F54CC" w:rsidRDefault="00C20FF0" w:rsidP="00C20FF0">
      <w:pPr>
        <w:pStyle w:val="Prrafodelista"/>
        <w:spacing w:after="0" w:line="360" w:lineRule="auto"/>
        <w:ind w:left="0" w:right="-1"/>
        <w:jc w:val="both"/>
        <w:rPr>
          <w:rFonts w:ascii="Trebuchet MS" w:hAnsi="Trebuchet MS"/>
          <w:sz w:val="20"/>
        </w:rPr>
      </w:pPr>
      <w:r>
        <w:rPr>
          <w:rFonts w:ascii="Trebuchet MS" w:hAnsi="Trebuchet MS"/>
          <w:sz w:val="20"/>
        </w:rPr>
        <w:t xml:space="preserve">e) </w:t>
      </w:r>
      <w:r w:rsidR="004F54CC">
        <w:rPr>
          <w:rFonts w:ascii="Trebuchet MS" w:hAnsi="Trebuchet MS"/>
          <w:sz w:val="20"/>
        </w:rPr>
        <w:t>Observa la siguiente caricatura, y responde:</w:t>
      </w:r>
    </w:p>
    <w:p w:rsidR="004F54CC" w:rsidRDefault="004F54CC" w:rsidP="00C20FF0">
      <w:pPr>
        <w:pStyle w:val="Prrafodelista"/>
        <w:spacing w:after="0" w:line="360" w:lineRule="auto"/>
        <w:ind w:left="0" w:right="-1"/>
        <w:jc w:val="both"/>
        <w:rPr>
          <w:rFonts w:ascii="Trebuchet MS" w:hAnsi="Trebuchet MS"/>
          <w:sz w:val="20"/>
        </w:rPr>
      </w:pPr>
      <w:r>
        <w:rPr>
          <w:noProof/>
          <w:lang w:val="es-CL" w:eastAsia="es-CL"/>
        </w:rPr>
        <w:drawing>
          <wp:inline distT="0" distB="0" distL="0" distR="0">
            <wp:extent cx="5400040" cy="1927139"/>
            <wp:effectExtent l="19050" t="19050" r="10160" b="16510"/>
            <wp:docPr id="11" name="Imagen 11" descr="Resultado de imagen de derecho educación maf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erecho educación mafal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1927139"/>
                    </a:xfrm>
                    <a:prstGeom prst="rect">
                      <a:avLst/>
                    </a:prstGeom>
                    <a:noFill/>
                    <a:ln>
                      <a:solidFill>
                        <a:schemeClr val="tx1"/>
                      </a:solidFill>
                    </a:ln>
                  </pic:spPr>
                </pic:pic>
              </a:graphicData>
            </a:graphic>
          </wp:inline>
        </w:drawing>
      </w:r>
    </w:p>
    <w:p w:rsidR="004F54CC" w:rsidRDefault="004F54CC" w:rsidP="00C20FF0">
      <w:pPr>
        <w:pStyle w:val="Prrafodelista"/>
        <w:spacing w:after="0" w:line="360" w:lineRule="auto"/>
        <w:ind w:left="0" w:right="-1"/>
        <w:jc w:val="both"/>
        <w:rPr>
          <w:rFonts w:ascii="Trebuchet MS" w:hAnsi="Trebuchet MS"/>
          <w:sz w:val="20"/>
        </w:rPr>
      </w:pPr>
      <w:r>
        <w:rPr>
          <w:rFonts w:ascii="Trebuchet MS" w:hAnsi="Trebuchet MS"/>
          <w:sz w:val="20"/>
        </w:rPr>
        <w:t>¿Por qué motivo Felipito plantea esa idea?</w:t>
      </w:r>
    </w:p>
    <w:p w:rsidR="004F54CC" w:rsidRDefault="004F54CC" w:rsidP="00C20FF0">
      <w:pPr>
        <w:pStyle w:val="Prrafodelista"/>
        <w:spacing w:after="0" w:line="360" w:lineRule="auto"/>
        <w:ind w:left="0" w:right="-1"/>
        <w:jc w:val="both"/>
        <w:rPr>
          <w:rFonts w:ascii="Trebuchet MS" w:hAnsi="Trebuchet MS"/>
          <w:sz w:val="20"/>
        </w:rPr>
      </w:pPr>
    </w:p>
    <w:p w:rsidR="004F54CC" w:rsidRDefault="004F54CC" w:rsidP="00C20FF0">
      <w:pPr>
        <w:pStyle w:val="Prrafodelista"/>
        <w:spacing w:after="0" w:line="360" w:lineRule="auto"/>
        <w:ind w:left="0" w:right="-1"/>
        <w:jc w:val="both"/>
        <w:rPr>
          <w:rFonts w:ascii="Trebuchet MS" w:hAnsi="Trebuchet MS"/>
          <w:sz w:val="20"/>
        </w:rPr>
      </w:pPr>
      <w:r>
        <w:rPr>
          <w:rFonts w:ascii="Trebuchet MS" w:hAnsi="Trebuchet MS"/>
          <w:sz w:val="20"/>
        </w:rPr>
        <w:t>___________________________________________________________________________________________________________________________________________________________________________________________________________________________________________________</w:t>
      </w:r>
    </w:p>
    <w:p w:rsidR="004F54CC" w:rsidRDefault="004F54CC" w:rsidP="00C20FF0">
      <w:pPr>
        <w:pStyle w:val="Prrafodelista"/>
        <w:spacing w:after="0" w:line="360" w:lineRule="auto"/>
        <w:ind w:left="0" w:right="-1"/>
        <w:jc w:val="both"/>
        <w:rPr>
          <w:rFonts w:ascii="Trebuchet MS" w:hAnsi="Trebuchet MS"/>
          <w:sz w:val="20"/>
        </w:rPr>
      </w:pPr>
    </w:p>
    <w:p w:rsidR="004F54CC" w:rsidRDefault="004F54CC" w:rsidP="00C20FF0">
      <w:pPr>
        <w:pStyle w:val="Prrafodelista"/>
        <w:spacing w:after="0" w:line="360" w:lineRule="auto"/>
        <w:ind w:left="0" w:right="-1"/>
        <w:jc w:val="both"/>
        <w:rPr>
          <w:rFonts w:ascii="Trebuchet MS" w:hAnsi="Trebuchet MS"/>
          <w:sz w:val="20"/>
        </w:rPr>
      </w:pPr>
    </w:p>
    <w:p w:rsidR="004F54CC" w:rsidRDefault="004F54CC" w:rsidP="00C20FF0">
      <w:pPr>
        <w:pStyle w:val="Prrafodelista"/>
        <w:spacing w:after="0" w:line="360" w:lineRule="auto"/>
        <w:ind w:left="0" w:right="-1"/>
        <w:jc w:val="both"/>
        <w:rPr>
          <w:rFonts w:ascii="Trebuchet MS" w:hAnsi="Trebuchet MS"/>
          <w:sz w:val="20"/>
        </w:rPr>
      </w:pPr>
    </w:p>
    <w:p w:rsidR="00C67754" w:rsidRDefault="00C67754" w:rsidP="00C20FF0">
      <w:pPr>
        <w:pStyle w:val="Prrafodelista"/>
        <w:spacing w:after="0" w:line="360" w:lineRule="auto"/>
        <w:ind w:left="0" w:right="-1"/>
        <w:jc w:val="both"/>
        <w:rPr>
          <w:rFonts w:ascii="Trebuchet MS" w:hAnsi="Trebuchet MS"/>
          <w:sz w:val="20"/>
        </w:rPr>
      </w:pPr>
      <w:r>
        <w:rPr>
          <w:rFonts w:ascii="Trebuchet MS" w:hAnsi="Trebuchet MS"/>
          <w:sz w:val="20"/>
        </w:rPr>
        <w:lastRenderedPageBreak/>
        <w:t xml:space="preserve">4. Elige 5 derechos planteados en la Constitución, y plantea un </w:t>
      </w:r>
      <w:r w:rsidRPr="00C67754">
        <w:rPr>
          <w:rFonts w:ascii="Trebuchet MS" w:hAnsi="Trebuchet MS"/>
          <w:b/>
          <w:sz w:val="20"/>
          <w:u w:val="single"/>
        </w:rPr>
        <w:t>deber</w:t>
      </w:r>
      <w:r>
        <w:rPr>
          <w:rFonts w:ascii="Trebuchet MS" w:hAnsi="Trebuchet MS"/>
          <w:b/>
          <w:sz w:val="20"/>
          <w:u w:val="single"/>
        </w:rPr>
        <w:t xml:space="preserve"> ciudadano</w:t>
      </w:r>
      <w:r w:rsidRPr="00C67754">
        <w:rPr>
          <w:rFonts w:ascii="Trebuchet MS" w:hAnsi="Trebuchet MS"/>
          <w:b/>
          <w:sz w:val="20"/>
          <w:u w:val="single"/>
        </w:rPr>
        <w:t xml:space="preserve"> </w:t>
      </w:r>
      <w:r>
        <w:rPr>
          <w:rFonts w:ascii="Trebuchet MS" w:hAnsi="Trebuchet MS"/>
          <w:sz w:val="20"/>
        </w:rPr>
        <w:t>para cada  uno de ellos.</w:t>
      </w:r>
    </w:p>
    <w:tbl>
      <w:tblPr>
        <w:tblStyle w:val="Tablaconcuadrcula"/>
        <w:tblW w:w="0" w:type="auto"/>
        <w:tblLook w:val="04A0" w:firstRow="1" w:lastRow="0" w:firstColumn="1" w:lastColumn="0" w:noHBand="0" w:noVBand="1"/>
      </w:tblPr>
      <w:tblGrid>
        <w:gridCol w:w="4250"/>
        <w:gridCol w:w="4245"/>
      </w:tblGrid>
      <w:tr w:rsidR="00C67754" w:rsidTr="00C67754">
        <w:trPr>
          <w:trHeight w:val="492"/>
        </w:trPr>
        <w:tc>
          <w:tcPr>
            <w:tcW w:w="4322" w:type="dxa"/>
            <w:shd w:val="clear" w:color="auto" w:fill="9BBB59" w:themeFill="accent3"/>
          </w:tcPr>
          <w:p w:rsidR="00C67754" w:rsidRPr="00C67754" w:rsidRDefault="00C67754" w:rsidP="00C67754">
            <w:pPr>
              <w:pStyle w:val="Prrafodelista"/>
              <w:spacing w:line="360" w:lineRule="auto"/>
              <w:ind w:left="0" w:right="-1"/>
              <w:jc w:val="center"/>
              <w:rPr>
                <w:rFonts w:ascii="Trebuchet MS" w:hAnsi="Trebuchet MS"/>
                <w:b/>
                <w:sz w:val="20"/>
              </w:rPr>
            </w:pPr>
            <w:r w:rsidRPr="00C67754">
              <w:rPr>
                <w:rFonts w:ascii="Trebuchet MS" w:hAnsi="Trebuchet MS"/>
                <w:b/>
                <w:sz w:val="20"/>
              </w:rPr>
              <w:t>Derecho</w:t>
            </w:r>
          </w:p>
        </w:tc>
        <w:tc>
          <w:tcPr>
            <w:tcW w:w="4322" w:type="dxa"/>
            <w:shd w:val="clear" w:color="auto" w:fill="9BBB59" w:themeFill="accent3"/>
          </w:tcPr>
          <w:p w:rsidR="00C67754" w:rsidRPr="00C67754" w:rsidRDefault="00C67754" w:rsidP="00C67754">
            <w:pPr>
              <w:pStyle w:val="Prrafodelista"/>
              <w:spacing w:line="360" w:lineRule="auto"/>
              <w:ind w:left="0" w:right="-1"/>
              <w:jc w:val="center"/>
              <w:rPr>
                <w:rFonts w:ascii="Trebuchet MS" w:hAnsi="Trebuchet MS"/>
                <w:b/>
                <w:sz w:val="20"/>
              </w:rPr>
            </w:pPr>
            <w:r w:rsidRPr="00C67754">
              <w:rPr>
                <w:rFonts w:ascii="Trebuchet MS" w:hAnsi="Trebuchet MS"/>
                <w:b/>
                <w:sz w:val="20"/>
              </w:rPr>
              <w:t>Deber</w:t>
            </w:r>
          </w:p>
        </w:tc>
      </w:tr>
      <w:tr w:rsidR="00C67754" w:rsidTr="00C67754">
        <w:trPr>
          <w:trHeight w:val="685"/>
        </w:trPr>
        <w:tc>
          <w:tcPr>
            <w:tcW w:w="4322" w:type="dxa"/>
          </w:tcPr>
          <w:p w:rsidR="00C67754" w:rsidRDefault="00C67754" w:rsidP="00C20FF0">
            <w:pPr>
              <w:pStyle w:val="Prrafodelista"/>
              <w:spacing w:line="360" w:lineRule="auto"/>
              <w:ind w:left="0" w:right="-1"/>
              <w:jc w:val="both"/>
              <w:rPr>
                <w:rFonts w:ascii="Trebuchet MS" w:hAnsi="Trebuchet MS"/>
                <w:sz w:val="20"/>
              </w:rPr>
            </w:pPr>
          </w:p>
        </w:tc>
        <w:tc>
          <w:tcPr>
            <w:tcW w:w="4322" w:type="dxa"/>
          </w:tcPr>
          <w:p w:rsidR="00C67754" w:rsidRDefault="00C67754" w:rsidP="00C20FF0">
            <w:pPr>
              <w:pStyle w:val="Prrafodelista"/>
              <w:spacing w:line="360" w:lineRule="auto"/>
              <w:ind w:left="0" w:right="-1"/>
              <w:jc w:val="both"/>
              <w:rPr>
                <w:rFonts w:ascii="Trebuchet MS" w:hAnsi="Trebuchet MS"/>
                <w:sz w:val="20"/>
              </w:rPr>
            </w:pPr>
          </w:p>
        </w:tc>
      </w:tr>
      <w:tr w:rsidR="00C67754" w:rsidTr="00C67754">
        <w:trPr>
          <w:trHeight w:val="685"/>
        </w:trPr>
        <w:tc>
          <w:tcPr>
            <w:tcW w:w="4322" w:type="dxa"/>
          </w:tcPr>
          <w:p w:rsidR="00C67754" w:rsidRDefault="00C67754" w:rsidP="00C20FF0">
            <w:pPr>
              <w:pStyle w:val="Prrafodelista"/>
              <w:spacing w:line="360" w:lineRule="auto"/>
              <w:ind w:left="0" w:right="-1"/>
              <w:jc w:val="both"/>
              <w:rPr>
                <w:rFonts w:ascii="Trebuchet MS" w:hAnsi="Trebuchet MS"/>
                <w:sz w:val="20"/>
              </w:rPr>
            </w:pPr>
          </w:p>
        </w:tc>
        <w:tc>
          <w:tcPr>
            <w:tcW w:w="4322" w:type="dxa"/>
          </w:tcPr>
          <w:p w:rsidR="00C67754" w:rsidRDefault="00C67754" w:rsidP="00C20FF0">
            <w:pPr>
              <w:pStyle w:val="Prrafodelista"/>
              <w:spacing w:line="360" w:lineRule="auto"/>
              <w:ind w:left="0" w:right="-1"/>
              <w:jc w:val="both"/>
              <w:rPr>
                <w:rFonts w:ascii="Trebuchet MS" w:hAnsi="Trebuchet MS"/>
                <w:sz w:val="20"/>
              </w:rPr>
            </w:pPr>
          </w:p>
        </w:tc>
      </w:tr>
      <w:tr w:rsidR="00C67754" w:rsidTr="00C67754">
        <w:trPr>
          <w:trHeight w:val="685"/>
        </w:trPr>
        <w:tc>
          <w:tcPr>
            <w:tcW w:w="4322" w:type="dxa"/>
          </w:tcPr>
          <w:p w:rsidR="00C67754" w:rsidRDefault="00C67754" w:rsidP="00C20FF0">
            <w:pPr>
              <w:pStyle w:val="Prrafodelista"/>
              <w:spacing w:line="360" w:lineRule="auto"/>
              <w:ind w:left="0" w:right="-1"/>
              <w:jc w:val="both"/>
              <w:rPr>
                <w:rFonts w:ascii="Trebuchet MS" w:hAnsi="Trebuchet MS"/>
                <w:sz w:val="20"/>
              </w:rPr>
            </w:pPr>
          </w:p>
        </w:tc>
        <w:tc>
          <w:tcPr>
            <w:tcW w:w="4322" w:type="dxa"/>
          </w:tcPr>
          <w:p w:rsidR="00C67754" w:rsidRDefault="00C67754" w:rsidP="00C20FF0">
            <w:pPr>
              <w:pStyle w:val="Prrafodelista"/>
              <w:spacing w:line="360" w:lineRule="auto"/>
              <w:ind w:left="0" w:right="-1"/>
              <w:jc w:val="both"/>
              <w:rPr>
                <w:rFonts w:ascii="Trebuchet MS" w:hAnsi="Trebuchet MS"/>
                <w:sz w:val="20"/>
              </w:rPr>
            </w:pPr>
          </w:p>
        </w:tc>
      </w:tr>
      <w:tr w:rsidR="00C67754" w:rsidTr="00C67754">
        <w:trPr>
          <w:trHeight w:val="685"/>
        </w:trPr>
        <w:tc>
          <w:tcPr>
            <w:tcW w:w="4322" w:type="dxa"/>
          </w:tcPr>
          <w:p w:rsidR="00C67754" w:rsidRDefault="00C67754" w:rsidP="00C20FF0">
            <w:pPr>
              <w:pStyle w:val="Prrafodelista"/>
              <w:spacing w:line="360" w:lineRule="auto"/>
              <w:ind w:left="0" w:right="-1"/>
              <w:jc w:val="both"/>
              <w:rPr>
                <w:rFonts w:ascii="Trebuchet MS" w:hAnsi="Trebuchet MS"/>
                <w:sz w:val="20"/>
              </w:rPr>
            </w:pPr>
          </w:p>
        </w:tc>
        <w:tc>
          <w:tcPr>
            <w:tcW w:w="4322" w:type="dxa"/>
          </w:tcPr>
          <w:p w:rsidR="00C67754" w:rsidRDefault="00C67754" w:rsidP="00C20FF0">
            <w:pPr>
              <w:pStyle w:val="Prrafodelista"/>
              <w:spacing w:line="360" w:lineRule="auto"/>
              <w:ind w:left="0" w:right="-1"/>
              <w:jc w:val="both"/>
              <w:rPr>
                <w:rFonts w:ascii="Trebuchet MS" w:hAnsi="Trebuchet MS"/>
                <w:sz w:val="20"/>
              </w:rPr>
            </w:pPr>
          </w:p>
        </w:tc>
      </w:tr>
      <w:tr w:rsidR="00C67754" w:rsidTr="00C67754">
        <w:trPr>
          <w:trHeight w:val="714"/>
        </w:trPr>
        <w:tc>
          <w:tcPr>
            <w:tcW w:w="4322" w:type="dxa"/>
          </w:tcPr>
          <w:p w:rsidR="00C67754" w:rsidRDefault="00C67754" w:rsidP="00C20FF0">
            <w:pPr>
              <w:pStyle w:val="Prrafodelista"/>
              <w:spacing w:line="360" w:lineRule="auto"/>
              <w:ind w:left="0" w:right="-1"/>
              <w:jc w:val="both"/>
              <w:rPr>
                <w:rFonts w:ascii="Trebuchet MS" w:hAnsi="Trebuchet MS"/>
                <w:sz w:val="20"/>
              </w:rPr>
            </w:pPr>
          </w:p>
        </w:tc>
        <w:tc>
          <w:tcPr>
            <w:tcW w:w="4322" w:type="dxa"/>
          </w:tcPr>
          <w:p w:rsidR="00C67754" w:rsidRDefault="00C67754" w:rsidP="00C20FF0">
            <w:pPr>
              <w:pStyle w:val="Prrafodelista"/>
              <w:spacing w:line="360" w:lineRule="auto"/>
              <w:ind w:left="0" w:right="-1"/>
              <w:jc w:val="both"/>
              <w:rPr>
                <w:rFonts w:ascii="Trebuchet MS" w:hAnsi="Trebuchet MS"/>
                <w:sz w:val="20"/>
              </w:rPr>
            </w:pPr>
          </w:p>
        </w:tc>
      </w:tr>
    </w:tbl>
    <w:p w:rsidR="004F54CC" w:rsidRDefault="004F54CC" w:rsidP="00C20FF0">
      <w:pPr>
        <w:pStyle w:val="Prrafodelista"/>
        <w:spacing w:after="0" w:line="360" w:lineRule="auto"/>
        <w:ind w:left="0" w:right="-1"/>
        <w:jc w:val="both"/>
        <w:rPr>
          <w:rFonts w:ascii="Trebuchet MS" w:hAnsi="Trebuchet MS"/>
          <w:sz w:val="20"/>
        </w:rPr>
      </w:pPr>
    </w:p>
    <w:p w:rsidR="00C67754" w:rsidRDefault="00C67754" w:rsidP="00C20FF0">
      <w:pPr>
        <w:pStyle w:val="Prrafodelista"/>
        <w:spacing w:after="0" w:line="360" w:lineRule="auto"/>
        <w:ind w:left="0" w:right="-1"/>
        <w:jc w:val="both"/>
        <w:rPr>
          <w:rFonts w:ascii="Trebuchet MS" w:hAnsi="Trebuchet MS"/>
          <w:sz w:val="20"/>
        </w:rPr>
      </w:pPr>
      <w:r>
        <w:rPr>
          <w:rFonts w:ascii="Trebuchet MS" w:hAnsi="Trebuchet MS"/>
          <w:sz w:val="20"/>
        </w:rPr>
        <w:t xml:space="preserve">5. </w:t>
      </w:r>
      <w:r w:rsidR="008D0069">
        <w:rPr>
          <w:rFonts w:ascii="Trebuchet MS" w:hAnsi="Trebuchet MS"/>
          <w:sz w:val="20"/>
        </w:rPr>
        <w:t>¿Cuál es el deber de las y los ciudadanos en relación al cumplimiento de sus derechos? Fundamenta.</w:t>
      </w:r>
    </w:p>
    <w:p w:rsidR="008D0069" w:rsidRDefault="008D0069" w:rsidP="00C20FF0">
      <w:pPr>
        <w:pStyle w:val="Prrafodelista"/>
        <w:spacing w:after="0" w:line="360" w:lineRule="auto"/>
        <w:ind w:left="0" w:right="-1"/>
        <w:jc w:val="both"/>
        <w:rPr>
          <w:rFonts w:ascii="Trebuchet MS" w:hAnsi="Trebuchet MS"/>
          <w:sz w:val="20"/>
        </w:rPr>
      </w:pPr>
    </w:p>
    <w:p w:rsidR="008D0069" w:rsidRDefault="008D0069" w:rsidP="00C20FF0">
      <w:pPr>
        <w:pStyle w:val="Prrafodelista"/>
        <w:spacing w:after="0" w:line="360" w:lineRule="auto"/>
        <w:ind w:left="0" w:right="-1"/>
        <w:jc w:val="both"/>
        <w:rPr>
          <w:rFonts w:ascii="Trebuchet MS" w:hAnsi="Trebuchet MS"/>
          <w:sz w:val="20"/>
        </w:rPr>
      </w:pPr>
      <w:r>
        <w:rPr>
          <w:rFonts w:ascii="Trebuchet MS" w:hAnsi="Trebuchet M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069" w:rsidRDefault="008D0069" w:rsidP="00C20FF0">
      <w:pPr>
        <w:pStyle w:val="Prrafodelista"/>
        <w:spacing w:after="0" w:line="360" w:lineRule="auto"/>
        <w:ind w:left="0" w:right="-1"/>
        <w:jc w:val="both"/>
        <w:rPr>
          <w:rFonts w:ascii="Trebuchet MS" w:hAnsi="Trebuchet MS"/>
          <w:sz w:val="20"/>
        </w:rPr>
      </w:pPr>
    </w:p>
    <w:p w:rsidR="00A4223F" w:rsidRDefault="008D0069" w:rsidP="00DE257D">
      <w:pPr>
        <w:pStyle w:val="Prrafodelista"/>
        <w:spacing w:after="0" w:line="360" w:lineRule="auto"/>
        <w:ind w:left="0" w:right="-1"/>
        <w:jc w:val="center"/>
        <w:rPr>
          <w:rFonts w:ascii="Trebuchet MS" w:hAnsi="Trebuchet MS"/>
          <w:sz w:val="20"/>
        </w:rPr>
      </w:pPr>
      <w:r>
        <w:rPr>
          <w:noProof/>
          <w:lang w:val="es-CL" w:eastAsia="es-CL"/>
        </w:rPr>
        <w:drawing>
          <wp:inline distT="0" distB="0" distL="0" distR="0">
            <wp:extent cx="2857500" cy="2447925"/>
            <wp:effectExtent l="152400" t="152400" r="361950" b="371475"/>
            <wp:docPr id="12" name="Imagen 12" descr="Resultado de imagen de derechos y deb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derechos y debe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447925"/>
                    </a:xfrm>
                    <a:prstGeom prst="rect">
                      <a:avLst/>
                    </a:prstGeom>
                    <a:ln>
                      <a:noFill/>
                    </a:ln>
                    <a:effectLst>
                      <a:outerShdw blurRad="292100" dist="139700" dir="2700000" algn="tl" rotWithShape="0">
                        <a:srgbClr val="333333">
                          <a:alpha val="65000"/>
                        </a:srgbClr>
                      </a:outerShdw>
                    </a:effectLst>
                  </pic:spPr>
                </pic:pic>
              </a:graphicData>
            </a:graphic>
          </wp:inline>
        </w:drawing>
      </w:r>
    </w:p>
    <w:p w:rsidR="00A4223F" w:rsidRDefault="00A4223F" w:rsidP="008D0069">
      <w:pPr>
        <w:pStyle w:val="Prrafodelista"/>
        <w:spacing w:after="0" w:line="360" w:lineRule="auto"/>
        <w:ind w:left="0" w:right="-1"/>
        <w:jc w:val="center"/>
        <w:rPr>
          <w:rFonts w:ascii="Trebuchet MS" w:hAnsi="Trebuchet MS"/>
          <w:b/>
          <w:u w:val="single"/>
        </w:rPr>
      </w:pPr>
      <w:r w:rsidRPr="00A4223F">
        <w:rPr>
          <w:rFonts w:ascii="Trebuchet MS" w:hAnsi="Trebuchet MS"/>
          <w:b/>
          <w:u w:val="single"/>
        </w:rPr>
        <w:lastRenderedPageBreak/>
        <w:t>Módulo 3 Actividad Práctica</w:t>
      </w:r>
    </w:p>
    <w:p w:rsidR="00A47557" w:rsidRDefault="00A4223F" w:rsidP="00A4223F">
      <w:pPr>
        <w:pStyle w:val="Prrafodelista"/>
        <w:spacing w:after="0" w:line="360" w:lineRule="auto"/>
        <w:ind w:left="0" w:right="-1"/>
        <w:jc w:val="both"/>
        <w:rPr>
          <w:rFonts w:ascii="Trebuchet MS" w:hAnsi="Trebuchet MS"/>
          <w:sz w:val="20"/>
        </w:rPr>
      </w:pPr>
      <w:r>
        <w:rPr>
          <w:rFonts w:ascii="Trebuchet MS" w:hAnsi="Trebuchet MS"/>
          <w:sz w:val="20"/>
        </w:rPr>
        <w:t>De acuerdo a lo aprendido en los módulos anteriores, crea un afiche</w:t>
      </w:r>
      <w:r w:rsidR="00A47557">
        <w:rPr>
          <w:rFonts w:ascii="Trebuchet MS" w:hAnsi="Trebuchet MS"/>
          <w:sz w:val="20"/>
        </w:rPr>
        <w:t xml:space="preserve"> creativo</w:t>
      </w:r>
      <w:r>
        <w:rPr>
          <w:rFonts w:ascii="Trebuchet MS" w:hAnsi="Trebuchet MS"/>
          <w:sz w:val="20"/>
        </w:rPr>
        <w:t xml:space="preserve"> que contenga la siguiente inf</w:t>
      </w:r>
      <w:r w:rsidR="00A47557">
        <w:rPr>
          <w:rFonts w:ascii="Trebuchet MS" w:hAnsi="Trebuchet MS"/>
          <w:sz w:val="20"/>
        </w:rPr>
        <w:t>o</w:t>
      </w:r>
      <w:r>
        <w:rPr>
          <w:rFonts w:ascii="Trebuchet MS" w:hAnsi="Trebuchet MS"/>
          <w:sz w:val="20"/>
        </w:rPr>
        <w:t>rmación</w:t>
      </w:r>
      <w:r w:rsidR="00A47557">
        <w:rPr>
          <w:rFonts w:ascii="Trebuchet MS" w:hAnsi="Trebuchet MS"/>
          <w:sz w:val="20"/>
        </w:rPr>
        <w:t>:</w:t>
      </w:r>
    </w:p>
    <w:p w:rsidR="00A47557" w:rsidRDefault="00A47557" w:rsidP="00A4223F">
      <w:pPr>
        <w:pStyle w:val="Prrafodelista"/>
        <w:spacing w:after="0" w:line="360" w:lineRule="auto"/>
        <w:ind w:left="0" w:right="-1"/>
        <w:jc w:val="both"/>
        <w:rPr>
          <w:rFonts w:ascii="Trebuchet MS" w:hAnsi="Trebuchet MS"/>
          <w:sz w:val="20"/>
        </w:rPr>
      </w:pPr>
      <w:r>
        <w:rPr>
          <w:rFonts w:ascii="Trebuchet MS" w:hAnsi="Trebuchet MS"/>
          <w:sz w:val="20"/>
        </w:rPr>
        <w:t>1. Título</w:t>
      </w:r>
    </w:p>
    <w:p w:rsidR="00A47557" w:rsidRDefault="00A47557" w:rsidP="00A4223F">
      <w:pPr>
        <w:pStyle w:val="Prrafodelista"/>
        <w:spacing w:after="0" w:line="360" w:lineRule="auto"/>
        <w:ind w:left="0" w:right="-1"/>
        <w:jc w:val="both"/>
        <w:rPr>
          <w:rFonts w:ascii="Trebuchet MS" w:hAnsi="Trebuchet MS"/>
          <w:sz w:val="20"/>
        </w:rPr>
      </w:pPr>
      <w:r>
        <w:rPr>
          <w:rFonts w:ascii="Trebuchet MS" w:hAnsi="Trebuchet MS"/>
          <w:sz w:val="20"/>
        </w:rPr>
        <w:t>2. ¿Qué es la Constitución?</w:t>
      </w:r>
    </w:p>
    <w:p w:rsidR="00A47557" w:rsidRDefault="00A47557" w:rsidP="00A4223F">
      <w:pPr>
        <w:pStyle w:val="Prrafodelista"/>
        <w:spacing w:after="0" w:line="360" w:lineRule="auto"/>
        <w:ind w:left="0" w:right="-1"/>
        <w:jc w:val="both"/>
        <w:rPr>
          <w:rFonts w:ascii="Trebuchet MS" w:hAnsi="Trebuchet MS"/>
          <w:sz w:val="20"/>
        </w:rPr>
      </w:pPr>
      <w:r>
        <w:rPr>
          <w:rFonts w:ascii="Trebuchet MS" w:hAnsi="Trebuchet MS"/>
          <w:sz w:val="20"/>
        </w:rPr>
        <w:t>3. ¿Cuál es su importancia?</w:t>
      </w:r>
    </w:p>
    <w:p w:rsidR="00A47557" w:rsidRDefault="00A47557" w:rsidP="00A4223F">
      <w:pPr>
        <w:pStyle w:val="Prrafodelista"/>
        <w:spacing w:after="0" w:line="360" w:lineRule="auto"/>
        <w:ind w:left="0" w:right="-1"/>
        <w:jc w:val="both"/>
        <w:rPr>
          <w:rFonts w:ascii="Trebuchet MS" w:hAnsi="Trebuchet MS"/>
          <w:sz w:val="20"/>
        </w:rPr>
      </w:pPr>
      <w:r>
        <w:rPr>
          <w:rFonts w:ascii="Trebuchet MS" w:hAnsi="Trebuchet MS"/>
          <w:sz w:val="20"/>
        </w:rPr>
        <w:t>4. Tres derechos y tres deberes consagrados en la Constitución.</w:t>
      </w:r>
    </w:p>
    <w:p w:rsidR="00A47557" w:rsidRDefault="00A47557" w:rsidP="00A4223F">
      <w:pPr>
        <w:pStyle w:val="Prrafodelista"/>
        <w:spacing w:after="0" w:line="360" w:lineRule="auto"/>
        <w:ind w:left="0" w:right="-1"/>
        <w:jc w:val="both"/>
        <w:rPr>
          <w:rFonts w:ascii="Trebuchet MS" w:hAnsi="Trebuchet MS"/>
          <w:sz w:val="20"/>
        </w:rPr>
      </w:pPr>
    </w:p>
    <w:p w:rsidR="00A47557" w:rsidRDefault="00A47557" w:rsidP="00A4223F">
      <w:pPr>
        <w:pStyle w:val="Prrafodelista"/>
        <w:spacing w:after="0" w:line="360" w:lineRule="auto"/>
        <w:ind w:left="0" w:right="-1"/>
        <w:jc w:val="both"/>
        <w:rPr>
          <w:rFonts w:ascii="Trebuchet MS" w:hAnsi="Trebuchet MS"/>
          <w:sz w:val="20"/>
        </w:rPr>
      </w:pPr>
      <w:r>
        <w:rPr>
          <w:rFonts w:ascii="Trebuchet MS" w:hAnsi="Trebuchet MS"/>
          <w:sz w:val="20"/>
        </w:rPr>
        <w:t xml:space="preserve">Materiales: </w:t>
      </w:r>
    </w:p>
    <w:p w:rsidR="00A47557" w:rsidRDefault="00A47557" w:rsidP="00A47557">
      <w:pPr>
        <w:pStyle w:val="Prrafodelista"/>
        <w:numPr>
          <w:ilvl w:val="0"/>
          <w:numId w:val="4"/>
        </w:numPr>
        <w:spacing w:after="0" w:line="360" w:lineRule="auto"/>
        <w:ind w:right="-1"/>
        <w:jc w:val="both"/>
        <w:rPr>
          <w:rFonts w:ascii="Trebuchet MS" w:hAnsi="Trebuchet MS"/>
          <w:sz w:val="20"/>
        </w:rPr>
      </w:pPr>
      <w:r>
        <w:rPr>
          <w:rFonts w:ascii="Trebuchet MS" w:hAnsi="Trebuchet MS"/>
          <w:sz w:val="20"/>
        </w:rPr>
        <w:t>1 Hoja de cartulina de color claro</w:t>
      </w:r>
    </w:p>
    <w:p w:rsidR="00A47557" w:rsidRDefault="00A47557" w:rsidP="00A47557">
      <w:pPr>
        <w:pStyle w:val="Prrafodelista"/>
        <w:numPr>
          <w:ilvl w:val="0"/>
          <w:numId w:val="4"/>
        </w:numPr>
        <w:spacing w:after="0" w:line="360" w:lineRule="auto"/>
        <w:ind w:right="-1"/>
        <w:jc w:val="both"/>
        <w:rPr>
          <w:rFonts w:ascii="Trebuchet MS" w:hAnsi="Trebuchet MS"/>
          <w:sz w:val="20"/>
        </w:rPr>
      </w:pPr>
      <w:r>
        <w:rPr>
          <w:rFonts w:ascii="Trebuchet MS" w:hAnsi="Trebuchet MS"/>
          <w:sz w:val="20"/>
        </w:rPr>
        <w:t xml:space="preserve">Plumones y/o lápices </w:t>
      </w:r>
      <w:proofErr w:type="spellStart"/>
      <w:r>
        <w:rPr>
          <w:rFonts w:ascii="Trebuchet MS" w:hAnsi="Trebuchet MS"/>
          <w:sz w:val="20"/>
        </w:rPr>
        <w:t>scripto</w:t>
      </w:r>
      <w:proofErr w:type="spellEnd"/>
    </w:p>
    <w:p w:rsidR="00A47557" w:rsidRDefault="00A47557" w:rsidP="00A47557">
      <w:pPr>
        <w:pStyle w:val="Prrafodelista"/>
        <w:numPr>
          <w:ilvl w:val="0"/>
          <w:numId w:val="4"/>
        </w:numPr>
        <w:spacing w:after="0" w:line="360" w:lineRule="auto"/>
        <w:ind w:right="-1"/>
        <w:jc w:val="both"/>
        <w:rPr>
          <w:rFonts w:ascii="Trebuchet MS" w:hAnsi="Trebuchet MS"/>
          <w:sz w:val="20"/>
        </w:rPr>
      </w:pPr>
      <w:r>
        <w:rPr>
          <w:rFonts w:ascii="Trebuchet MS" w:hAnsi="Trebuchet MS"/>
          <w:sz w:val="20"/>
        </w:rPr>
        <w:t>Dibujos, ilustraciones de un libro antiguo o imágenes impresas si tienes (las imágenes no son obligatorias)</w:t>
      </w:r>
    </w:p>
    <w:p w:rsidR="00A47557" w:rsidRDefault="00A47557" w:rsidP="00A47557">
      <w:pPr>
        <w:spacing w:after="0" w:line="360" w:lineRule="auto"/>
        <w:ind w:right="-1"/>
        <w:jc w:val="both"/>
        <w:rPr>
          <w:rFonts w:ascii="Trebuchet MS" w:hAnsi="Trebuchet MS"/>
          <w:sz w:val="20"/>
        </w:rPr>
      </w:pPr>
    </w:p>
    <w:p w:rsidR="00A47557" w:rsidRDefault="00A47557" w:rsidP="00A47557">
      <w:pPr>
        <w:spacing w:after="0" w:line="360" w:lineRule="auto"/>
        <w:ind w:right="-1"/>
        <w:jc w:val="both"/>
        <w:rPr>
          <w:rFonts w:ascii="Trebuchet MS" w:hAnsi="Trebuchet MS"/>
          <w:sz w:val="20"/>
        </w:rPr>
      </w:pPr>
      <w:r>
        <w:rPr>
          <w:rFonts w:ascii="Trebuchet MS" w:hAnsi="Trebuchet MS"/>
          <w:sz w:val="20"/>
        </w:rPr>
        <w:t>** ¡Sé creativo/a! Si no cuentas con estos materiales en casa, y no puedes salir a buscar, utiliza tu cuaderno, une hojas, reutiliza materiales de años anteriores, e incluso lo puedes hacer de forma digital</w:t>
      </w:r>
      <w:proofErr w:type="gramStart"/>
      <w:r>
        <w:rPr>
          <w:rFonts w:ascii="Trebuchet MS" w:hAnsi="Trebuchet MS"/>
          <w:sz w:val="20"/>
        </w:rPr>
        <w:t>.*</w:t>
      </w:r>
      <w:proofErr w:type="gramEnd"/>
      <w:r>
        <w:rPr>
          <w:rFonts w:ascii="Trebuchet MS" w:hAnsi="Trebuchet MS"/>
          <w:sz w:val="20"/>
        </w:rPr>
        <w:t>*</w:t>
      </w:r>
    </w:p>
    <w:p w:rsidR="00A47557" w:rsidRDefault="00A47557" w:rsidP="00A47557">
      <w:pPr>
        <w:spacing w:after="0" w:line="360" w:lineRule="auto"/>
        <w:ind w:right="-1"/>
        <w:jc w:val="both"/>
        <w:rPr>
          <w:rFonts w:ascii="Trebuchet MS" w:hAnsi="Trebuchet MS"/>
          <w:sz w:val="20"/>
        </w:rPr>
      </w:pPr>
    </w:p>
    <w:p w:rsidR="00A47557" w:rsidRPr="00A47557" w:rsidRDefault="00A47557" w:rsidP="00A47557">
      <w:pPr>
        <w:spacing w:after="0" w:line="240" w:lineRule="auto"/>
        <w:jc w:val="both"/>
        <w:rPr>
          <w:rFonts w:ascii="Trebuchet MS" w:hAnsi="Trebuchet MS" w:cstheme="minorHAnsi"/>
          <w:sz w:val="20"/>
          <w:szCs w:val="20"/>
        </w:rPr>
      </w:pPr>
      <w:r w:rsidRPr="00A47557">
        <w:rPr>
          <w:rFonts w:ascii="Trebuchet MS" w:hAnsi="Trebuchet MS" w:cstheme="minorHAnsi"/>
          <w:sz w:val="20"/>
        </w:rPr>
        <w:t>Utiliza la siguiente pauta, para auto-evaluar tu trabajo:</w:t>
      </w:r>
    </w:p>
    <w:p w:rsidR="00A47557" w:rsidRPr="00A47557" w:rsidRDefault="00A47557" w:rsidP="00A47557">
      <w:pPr>
        <w:pStyle w:val="Prrafodelista"/>
        <w:numPr>
          <w:ilvl w:val="0"/>
          <w:numId w:val="7"/>
        </w:numPr>
        <w:spacing w:after="0" w:line="240" w:lineRule="auto"/>
        <w:jc w:val="both"/>
        <w:rPr>
          <w:rFonts w:ascii="Trebuchet MS" w:hAnsi="Trebuchet MS"/>
          <w:sz w:val="20"/>
          <w:szCs w:val="20"/>
        </w:rPr>
      </w:pPr>
      <w:r w:rsidRPr="00A47557">
        <w:rPr>
          <w:rFonts w:ascii="Trebuchet MS" w:hAnsi="Trebuchet MS"/>
          <w:b/>
          <w:sz w:val="20"/>
          <w:szCs w:val="20"/>
        </w:rPr>
        <w:t>E: Excelente (4 Puntos):</w:t>
      </w:r>
      <w:r w:rsidRPr="00A47557">
        <w:rPr>
          <w:rFonts w:ascii="Trebuchet MS" w:hAnsi="Trebuchet MS"/>
          <w:sz w:val="20"/>
          <w:szCs w:val="20"/>
        </w:rPr>
        <w:t xml:space="preserve"> Cumple a cabalidad con el indicador</w:t>
      </w:r>
    </w:p>
    <w:p w:rsidR="00A47557" w:rsidRPr="00A47557" w:rsidRDefault="00A47557" w:rsidP="00A47557">
      <w:pPr>
        <w:pStyle w:val="Prrafodelista"/>
        <w:numPr>
          <w:ilvl w:val="0"/>
          <w:numId w:val="7"/>
        </w:numPr>
        <w:spacing w:after="0" w:line="240" w:lineRule="auto"/>
        <w:jc w:val="both"/>
        <w:rPr>
          <w:rFonts w:ascii="Trebuchet MS" w:hAnsi="Trebuchet MS"/>
          <w:sz w:val="20"/>
          <w:szCs w:val="20"/>
        </w:rPr>
      </w:pPr>
      <w:r w:rsidRPr="00A47557">
        <w:rPr>
          <w:rFonts w:ascii="Trebuchet MS" w:hAnsi="Trebuchet MS"/>
          <w:b/>
          <w:sz w:val="20"/>
          <w:szCs w:val="20"/>
        </w:rPr>
        <w:t>S: Suficiente (3 Puntos):</w:t>
      </w:r>
      <w:r w:rsidRPr="00A47557">
        <w:rPr>
          <w:rFonts w:ascii="Trebuchet MS" w:hAnsi="Trebuchet MS"/>
          <w:sz w:val="20"/>
          <w:szCs w:val="20"/>
        </w:rPr>
        <w:t xml:space="preserve"> Presenta debilidades entre el 1% al 25% del indicador.</w:t>
      </w:r>
    </w:p>
    <w:p w:rsidR="00A47557" w:rsidRPr="00A47557" w:rsidRDefault="00A47557" w:rsidP="00A47557">
      <w:pPr>
        <w:pStyle w:val="Prrafodelista"/>
        <w:numPr>
          <w:ilvl w:val="0"/>
          <w:numId w:val="7"/>
        </w:numPr>
        <w:spacing w:after="0" w:line="240" w:lineRule="auto"/>
        <w:jc w:val="both"/>
        <w:rPr>
          <w:rFonts w:ascii="Trebuchet MS" w:hAnsi="Trebuchet MS"/>
          <w:sz w:val="20"/>
          <w:szCs w:val="20"/>
        </w:rPr>
      </w:pPr>
      <w:r w:rsidRPr="00A47557">
        <w:rPr>
          <w:rFonts w:ascii="Trebuchet MS" w:hAnsi="Trebuchet MS"/>
          <w:b/>
          <w:sz w:val="20"/>
          <w:szCs w:val="20"/>
        </w:rPr>
        <w:t>P.M: Por mejorar (2 Puntos):</w:t>
      </w:r>
      <w:r w:rsidRPr="00A47557">
        <w:rPr>
          <w:rFonts w:ascii="Trebuchet MS" w:hAnsi="Trebuchet MS"/>
          <w:sz w:val="20"/>
          <w:szCs w:val="20"/>
        </w:rPr>
        <w:t xml:space="preserve"> Presenta debilidades entre el 26% al 50% del indicador</w:t>
      </w:r>
    </w:p>
    <w:p w:rsidR="00A47557" w:rsidRPr="00A47557" w:rsidRDefault="00A47557" w:rsidP="00A47557">
      <w:pPr>
        <w:pStyle w:val="Prrafodelista"/>
        <w:numPr>
          <w:ilvl w:val="0"/>
          <w:numId w:val="7"/>
        </w:numPr>
        <w:spacing w:after="0" w:line="240" w:lineRule="auto"/>
        <w:jc w:val="both"/>
        <w:rPr>
          <w:rFonts w:ascii="Trebuchet MS" w:hAnsi="Trebuchet MS"/>
          <w:sz w:val="20"/>
          <w:szCs w:val="20"/>
        </w:rPr>
      </w:pPr>
      <w:r w:rsidRPr="00A47557">
        <w:rPr>
          <w:rFonts w:ascii="Trebuchet MS" w:hAnsi="Trebuchet MS"/>
          <w:b/>
          <w:sz w:val="20"/>
          <w:szCs w:val="20"/>
        </w:rPr>
        <w:t>D: Deficiente (1 Punto):</w:t>
      </w:r>
      <w:r w:rsidRPr="00A47557">
        <w:rPr>
          <w:rFonts w:ascii="Trebuchet MS" w:hAnsi="Trebuchet MS"/>
          <w:sz w:val="20"/>
          <w:szCs w:val="20"/>
        </w:rPr>
        <w:t xml:space="preserve"> Presenta debilidades en más de un 51% del indicador.</w:t>
      </w:r>
      <w:r w:rsidRPr="00A47557">
        <w:rPr>
          <w:rFonts w:ascii="Trebuchet MS" w:hAnsi="Trebuchet MS"/>
          <w:sz w:val="20"/>
          <w:szCs w:val="20"/>
        </w:rPr>
        <w:tab/>
      </w:r>
    </w:p>
    <w:p w:rsidR="00A47557" w:rsidRPr="00A47557" w:rsidRDefault="00A47557" w:rsidP="00A47557">
      <w:pPr>
        <w:pStyle w:val="Prrafodelista"/>
        <w:numPr>
          <w:ilvl w:val="0"/>
          <w:numId w:val="7"/>
        </w:numPr>
        <w:spacing w:after="0" w:line="240" w:lineRule="auto"/>
        <w:jc w:val="both"/>
        <w:rPr>
          <w:rFonts w:ascii="Trebuchet MS" w:hAnsi="Trebuchet MS"/>
          <w:sz w:val="20"/>
          <w:szCs w:val="20"/>
        </w:rPr>
      </w:pPr>
      <w:r w:rsidRPr="00A47557">
        <w:rPr>
          <w:rFonts w:ascii="Trebuchet MS" w:hAnsi="Trebuchet MS"/>
          <w:b/>
          <w:sz w:val="20"/>
          <w:szCs w:val="20"/>
        </w:rPr>
        <w:t>N.O: No observado (0 Punto):</w:t>
      </w:r>
      <w:r w:rsidRPr="00A47557">
        <w:rPr>
          <w:rFonts w:ascii="Trebuchet MS" w:hAnsi="Trebuchet MS"/>
          <w:sz w:val="20"/>
          <w:szCs w:val="20"/>
        </w:rPr>
        <w:t xml:space="preserve"> No presenta el indicador</w:t>
      </w:r>
    </w:p>
    <w:p w:rsidR="00A47557" w:rsidRPr="00A47557" w:rsidRDefault="00A47557" w:rsidP="00A47557">
      <w:pPr>
        <w:pStyle w:val="Prrafodelista"/>
        <w:spacing w:after="0" w:line="240" w:lineRule="auto"/>
        <w:jc w:val="both"/>
        <w:rPr>
          <w:rFonts w:ascii="Trebuchet MS" w:hAnsi="Trebuchet MS"/>
          <w:sz w:val="20"/>
          <w:szCs w:val="20"/>
        </w:rPr>
      </w:pPr>
    </w:p>
    <w:tbl>
      <w:tblPr>
        <w:tblStyle w:val="Tablaconcuadrcula"/>
        <w:tblpPr w:leftFromText="141" w:rightFromText="141" w:vertAnchor="text" w:horzAnchor="margin" w:tblpXSpec="center" w:tblpY="93"/>
        <w:tblW w:w="10031" w:type="dxa"/>
        <w:tblLayout w:type="fixed"/>
        <w:tblLook w:val="04A0" w:firstRow="1" w:lastRow="0" w:firstColumn="1" w:lastColumn="0" w:noHBand="0" w:noVBand="1"/>
      </w:tblPr>
      <w:tblGrid>
        <w:gridCol w:w="6466"/>
        <w:gridCol w:w="713"/>
        <w:gridCol w:w="713"/>
        <w:gridCol w:w="713"/>
        <w:gridCol w:w="713"/>
        <w:gridCol w:w="713"/>
      </w:tblGrid>
      <w:tr w:rsidR="00A47557" w:rsidRPr="00A47557" w:rsidTr="000748B7">
        <w:trPr>
          <w:trHeight w:val="174"/>
        </w:trPr>
        <w:tc>
          <w:tcPr>
            <w:tcW w:w="6466" w:type="dxa"/>
          </w:tcPr>
          <w:p w:rsidR="00A47557" w:rsidRPr="00A47557" w:rsidRDefault="00A47557" w:rsidP="000748B7">
            <w:pPr>
              <w:jc w:val="both"/>
              <w:rPr>
                <w:rFonts w:ascii="Trebuchet MS" w:hAnsi="Trebuchet MS"/>
                <w:b/>
                <w:sz w:val="20"/>
                <w:szCs w:val="20"/>
              </w:rPr>
            </w:pPr>
            <w:r w:rsidRPr="00A47557">
              <w:rPr>
                <w:rFonts w:ascii="Trebuchet MS" w:hAnsi="Trebuchet MS"/>
                <w:b/>
                <w:sz w:val="20"/>
                <w:szCs w:val="20"/>
              </w:rPr>
              <w:t>INDICADOR</w:t>
            </w:r>
          </w:p>
        </w:tc>
        <w:tc>
          <w:tcPr>
            <w:tcW w:w="713" w:type="dxa"/>
          </w:tcPr>
          <w:p w:rsidR="00A47557" w:rsidRPr="00A47557" w:rsidRDefault="00A47557" w:rsidP="000748B7">
            <w:pPr>
              <w:jc w:val="both"/>
              <w:rPr>
                <w:rFonts w:ascii="Trebuchet MS" w:hAnsi="Trebuchet MS"/>
                <w:b/>
                <w:sz w:val="20"/>
                <w:szCs w:val="20"/>
              </w:rPr>
            </w:pPr>
            <w:r w:rsidRPr="00A47557">
              <w:rPr>
                <w:rFonts w:ascii="Trebuchet MS" w:hAnsi="Trebuchet MS"/>
                <w:b/>
                <w:sz w:val="20"/>
                <w:szCs w:val="20"/>
              </w:rPr>
              <w:t>O</w:t>
            </w:r>
          </w:p>
        </w:tc>
        <w:tc>
          <w:tcPr>
            <w:tcW w:w="713" w:type="dxa"/>
          </w:tcPr>
          <w:p w:rsidR="00A47557" w:rsidRPr="00A47557" w:rsidRDefault="00A47557" w:rsidP="000748B7">
            <w:pPr>
              <w:jc w:val="both"/>
              <w:rPr>
                <w:rFonts w:ascii="Trebuchet MS" w:hAnsi="Trebuchet MS"/>
                <w:b/>
                <w:sz w:val="20"/>
                <w:szCs w:val="20"/>
              </w:rPr>
            </w:pPr>
            <w:r w:rsidRPr="00A47557">
              <w:rPr>
                <w:rFonts w:ascii="Trebuchet MS" w:hAnsi="Trebuchet MS"/>
                <w:b/>
                <w:sz w:val="20"/>
                <w:szCs w:val="20"/>
              </w:rPr>
              <w:t>S</w:t>
            </w:r>
          </w:p>
        </w:tc>
        <w:tc>
          <w:tcPr>
            <w:tcW w:w="713" w:type="dxa"/>
          </w:tcPr>
          <w:p w:rsidR="00A47557" w:rsidRPr="00A47557" w:rsidRDefault="00A47557" w:rsidP="000748B7">
            <w:pPr>
              <w:jc w:val="both"/>
              <w:rPr>
                <w:rFonts w:ascii="Trebuchet MS" w:hAnsi="Trebuchet MS"/>
                <w:b/>
                <w:sz w:val="20"/>
                <w:szCs w:val="20"/>
              </w:rPr>
            </w:pPr>
            <w:r w:rsidRPr="00A47557">
              <w:rPr>
                <w:rFonts w:ascii="Trebuchet MS" w:hAnsi="Trebuchet MS"/>
                <w:b/>
                <w:sz w:val="20"/>
                <w:szCs w:val="20"/>
              </w:rPr>
              <w:t>B</w:t>
            </w:r>
          </w:p>
        </w:tc>
        <w:tc>
          <w:tcPr>
            <w:tcW w:w="713" w:type="dxa"/>
          </w:tcPr>
          <w:p w:rsidR="00A47557" w:rsidRPr="00A47557" w:rsidRDefault="00A47557" w:rsidP="000748B7">
            <w:pPr>
              <w:jc w:val="both"/>
              <w:rPr>
                <w:rFonts w:ascii="Trebuchet MS" w:hAnsi="Trebuchet MS"/>
                <w:b/>
                <w:sz w:val="20"/>
                <w:szCs w:val="20"/>
              </w:rPr>
            </w:pPr>
            <w:r w:rsidRPr="00A47557">
              <w:rPr>
                <w:rFonts w:ascii="Trebuchet MS" w:hAnsi="Trebuchet MS"/>
                <w:b/>
                <w:sz w:val="20"/>
                <w:szCs w:val="20"/>
              </w:rPr>
              <w:t>D</w:t>
            </w:r>
          </w:p>
        </w:tc>
        <w:tc>
          <w:tcPr>
            <w:tcW w:w="713" w:type="dxa"/>
          </w:tcPr>
          <w:p w:rsidR="00A47557" w:rsidRPr="00A47557" w:rsidRDefault="00A47557" w:rsidP="000748B7">
            <w:pPr>
              <w:jc w:val="both"/>
              <w:rPr>
                <w:rFonts w:ascii="Trebuchet MS" w:hAnsi="Trebuchet MS"/>
                <w:b/>
                <w:sz w:val="20"/>
                <w:szCs w:val="20"/>
              </w:rPr>
            </w:pPr>
            <w:r w:rsidRPr="00A47557">
              <w:rPr>
                <w:rFonts w:ascii="Trebuchet MS" w:hAnsi="Trebuchet MS"/>
                <w:b/>
                <w:sz w:val="20"/>
                <w:szCs w:val="20"/>
              </w:rPr>
              <w:t>NO</w:t>
            </w:r>
          </w:p>
        </w:tc>
      </w:tr>
      <w:tr w:rsidR="00A47557" w:rsidRPr="00A47557" w:rsidTr="006003F4">
        <w:trPr>
          <w:trHeight w:val="240"/>
        </w:trPr>
        <w:tc>
          <w:tcPr>
            <w:tcW w:w="6466" w:type="dxa"/>
            <w:shd w:val="clear" w:color="auto" w:fill="B2A1C7" w:themeFill="accent4" w:themeFillTint="99"/>
          </w:tcPr>
          <w:p w:rsidR="00A47557" w:rsidRPr="00A47557" w:rsidRDefault="00A47557" w:rsidP="000748B7">
            <w:pPr>
              <w:jc w:val="both"/>
              <w:rPr>
                <w:rFonts w:ascii="Trebuchet MS" w:hAnsi="Trebuchet MS"/>
                <w:b/>
                <w:sz w:val="20"/>
                <w:szCs w:val="20"/>
              </w:rPr>
            </w:pPr>
            <w:r w:rsidRPr="00A47557">
              <w:rPr>
                <w:rFonts w:ascii="Trebuchet MS" w:hAnsi="Trebuchet MS"/>
                <w:b/>
                <w:sz w:val="20"/>
                <w:szCs w:val="20"/>
              </w:rPr>
              <w:t>1. Diagramación</w:t>
            </w:r>
          </w:p>
        </w:tc>
        <w:tc>
          <w:tcPr>
            <w:tcW w:w="713" w:type="dxa"/>
            <w:shd w:val="clear" w:color="auto" w:fill="B2A1C7" w:themeFill="accent4" w:themeFillTint="99"/>
          </w:tcPr>
          <w:p w:rsidR="00A47557" w:rsidRPr="00A47557" w:rsidRDefault="00A47557" w:rsidP="000748B7">
            <w:pPr>
              <w:jc w:val="both"/>
              <w:rPr>
                <w:rFonts w:ascii="Trebuchet MS" w:hAnsi="Trebuchet MS"/>
                <w:sz w:val="20"/>
                <w:szCs w:val="20"/>
              </w:rPr>
            </w:pPr>
          </w:p>
        </w:tc>
        <w:tc>
          <w:tcPr>
            <w:tcW w:w="713" w:type="dxa"/>
            <w:shd w:val="clear" w:color="auto" w:fill="B2A1C7" w:themeFill="accent4" w:themeFillTint="99"/>
          </w:tcPr>
          <w:p w:rsidR="00A47557" w:rsidRPr="00A47557" w:rsidRDefault="00A47557" w:rsidP="000748B7">
            <w:pPr>
              <w:jc w:val="both"/>
              <w:rPr>
                <w:rFonts w:ascii="Trebuchet MS" w:hAnsi="Trebuchet MS"/>
                <w:sz w:val="20"/>
                <w:szCs w:val="20"/>
              </w:rPr>
            </w:pPr>
          </w:p>
        </w:tc>
        <w:tc>
          <w:tcPr>
            <w:tcW w:w="713" w:type="dxa"/>
            <w:shd w:val="clear" w:color="auto" w:fill="B2A1C7" w:themeFill="accent4" w:themeFillTint="99"/>
          </w:tcPr>
          <w:p w:rsidR="00A47557" w:rsidRPr="00A47557" w:rsidRDefault="00A47557" w:rsidP="000748B7">
            <w:pPr>
              <w:jc w:val="both"/>
              <w:rPr>
                <w:rFonts w:ascii="Trebuchet MS" w:hAnsi="Trebuchet MS"/>
                <w:sz w:val="20"/>
                <w:szCs w:val="20"/>
              </w:rPr>
            </w:pPr>
          </w:p>
        </w:tc>
        <w:tc>
          <w:tcPr>
            <w:tcW w:w="713" w:type="dxa"/>
            <w:shd w:val="clear" w:color="auto" w:fill="B2A1C7" w:themeFill="accent4" w:themeFillTint="99"/>
          </w:tcPr>
          <w:p w:rsidR="00A47557" w:rsidRPr="00A47557" w:rsidRDefault="00A47557" w:rsidP="000748B7">
            <w:pPr>
              <w:jc w:val="both"/>
              <w:rPr>
                <w:rFonts w:ascii="Trebuchet MS" w:hAnsi="Trebuchet MS"/>
                <w:sz w:val="20"/>
                <w:szCs w:val="20"/>
              </w:rPr>
            </w:pPr>
          </w:p>
        </w:tc>
        <w:tc>
          <w:tcPr>
            <w:tcW w:w="713" w:type="dxa"/>
            <w:shd w:val="clear" w:color="auto" w:fill="B2A1C7" w:themeFill="accent4" w:themeFillTint="99"/>
          </w:tcPr>
          <w:p w:rsidR="00A47557" w:rsidRPr="00A47557" w:rsidRDefault="00A47557" w:rsidP="000748B7">
            <w:pPr>
              <w:jc w:val="both"/>
              <w:rPr>
                <w:rFonts w:ascii="Trebuchet MS" w:hAnsi="Trebuchet MS"/>
                <w:sz w:val="20"/>
                <w:szCs w:val="20"/>
              </w:rPr>
            </w:pPr>
          </w:p>
        </w:tc>
      </w:tr>
      <w:tr w:rsidR="00A47557" w:rsidRPr="00A47557" w:rsidTr="000748B7">
        <w:trPr>
          <w:trHeight w:val="240"/>
        </w:trPr>
        <w:tc>
          <w:tcPr>
            <w:tcW w:w="6466" w:type="dxa"/>
          </w:tcPr>
          <w:p w:rsidR="00A47557" w:rsidRPr="00A47557" w:rsidRDefault="00A47557" w:rsidP="000748B7">
            <w:pPr>
              <w:jc w:val="both"/>
              <w:rPr>
                <w:rFonts w:ascii="Trebuchet MS" w:hAnsi="Trebuchet MS"/>
                <w:sz w:val="20"/>
                <w:szCs w:val="20"/>
              </w:rPr>
            </w:pPr>
            <w:r w:rsidRPr="00A47557">
              <w:rPr>
                <w:rFonts w:ascii="Trebuchet MS" w:hAnsi="Trebuchet MS"/>
                <w:sz w:val="20"/>
                <w:szCs w:val="20"/>
              </w:rPr>
              <w:t>1.1. Entrega trabajo en la fecha indicada</w:t>
            </w: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r>
      <w:tr w:rsidR="00A47557" w:rsidRPr="00A47557" w:rsidTr="000748B7">
        <w:trPr>
          <w:trHeight w:val="133"/>
        </w:trPr>
        <w:tc>
          <w:tcPr>
            <w:tcW w:w="6466" w:type="dxa"/>
          </w:tcPr>
          <w:p w:rsidR="00A47557" w:rsidRPr="00A47557" w:rsidRDefault="00A47557" w:rsidP="000748B7">
            <w:pPr>
              <w:jc w:val="both"/>
              <w:rPr>
                <w:rFonts w:ascii="Trebuchet MS" w:hAnsi="Trebuchet MS"/>
                <w:sz w:val="20"/>
                <w:szCs w:val="20"/>
              </w:rPr>
            </w:pPr>
            <w:r w:rsidRPr="00A47557">
              <w:rPr>
                <w:rFonts w:ascii="Trebuchet MS" w:hAnsi="Trebuchet MS"/>
                <w:sz w:val="20"/>
                <w:szCs w:val="20"/>
              </w:rPr>
              <w:t>1.2. Utiliza letra clara y tamaño adecuado</w:t>
            </w: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r>
      <w:tr w:rsidR="00A47557" w:rsidRPr="00A47557" w:rsidTr="000748B7">
        <w:trPr>
          <w:trHeight w:val="133"/>
        </w:trPr>
        <w:tc>
          <w:tcPr>
            <w:tcW w:w="6466" w:type="dxa"/>
          </w:tcPr>
          <w:p w:rsidR="00A47557" w:rsidRPr="00A47557" w:rsidRDefault="00A47557" w:rsidP="000748B7">
            <w:pPr>
              <w:jc w:val="both"/>
              <w:rPr>
                <w:rFonts w:ascii="Trebuchet MS" w:hAnsi="Trebuchet MS"/>
                <w:sz w:val="20"/>
                <w:szCs w:val="20"/>
              </w:rPr>
            </w:pPr>
            <w:r w:rsidRPr="00A47557">
              <w:rPr>
                <w:rFonts w:ascii="Trebuchet MS" w:hAnsi="Trebuchet MS"/>
                <w:sz w:val="20"/>
                <w:szCs w:val="20"/>
              </w:rPr>
              <w:t>1.3. Presenta trabajo limpio y ordenado</w:t>
            </w: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r>
      <w:tr w:rsidR="00A47557" w:rsidRPr="00A47557" w:rsidTr="000748B7">
        <w:trPr>
          <w:trHeight w:val="133"/>
        </w:trPr>
        <w:tc>
          <w:tcPr>
            <w:tcW w:w="6466" w:type="dxa"/>
          </w:tcPr>
          <w:p w:rsidR="00A47557" w:rsidRPr="00A47557" w:rsidRDefault="00A47557" w:rsidP="000748B7">
            <w:pPr>
              <w:jc w:val="both"/>
              <w:rPr>
                <w:rFonts w:ascii="Trebuchet MS" w:hAnsi="Trebuchet MS"/>
                <w:sz w:val="20"/>
                <w:szCs w:val="20"/>
              </w:rPr>
            </w:pPr>
            <w:r w:rsidRPr="00A47557">
              <w:rPr>
                <w:rFonts w:ascii="Trebuchet MS" w:hAnsi="Trebuchet MS"/>
                <w:sz w:val="20"/>
                <w:szCs w:val="20"/>
              </w:rPr>
              <w:t>1.4. Crea títulos que dan cuenta de los contenidos fundamentales</w:t>
            </w: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r>
      <w:tr w:rsidR="00A47557" w:rsidRPr="00A47557" w:rsidTr="006003F4">
        <w:trPr>
          <w:trHeight w:val="133"/>
        </w:trPr>
        <w:tc>
          <w:tcPr>
            <w:tcW w:w="6466" w:type="dxa"/>
            <w:shd w:val="clear" w:color="auto" w:fill="B2A1C7" w:themeFill="accent4" w:themeFillTint="99"/>
          </w:tcPr>
          <w:p w:rsidR="00A47557" w:rsidRPr="00A47557" w:rsidRDefault="00A47557" w:rsidP="000748B7">
            <w:pPr>
              <w:jc w:val="both"/>
              <w:rPr>
                <w:rFonts w:ascii="Trebuchet MS" w:hAnsi="Trebuchet MS"/>
                <w:b/>
                <w:sz w:val="20"/>
                <w:szCs w:val="20"/>
              </w:rPr>
            </w:pPr>
            <w:r w:rsidRPr="00A47557">
              <w:rPr>
                <w:rFonts w:ascii="Trebuchet MS" w:hAnsi="Trebuchet MS"/>
                <w:b/>
                <w:sz w:val="20"/>
                <w:szCs w:val="20"/>
              </w:rPr>
              <w:t>2. Texto e imágenes</w:t>
            </w:r>
          </w:p>
        </w:tc>
        <w:tc>
          <w:tcPr>
            <w:tcW w:w="713" w:type="dxa"/>
            <w:shd w:val="clear" w:color="auto" w:fill="B2A1C7" w:themeFill="accent4" w:themeFillTint="99"/>
          </w:tcPr>
          <w:p w:rsidR="00A47557" w:rsidRPr="00A47557" w:rsidRDefault="00A47557" w:rsidP="000748B7">
            <w:pPr>
              <w:jc w:val="both"/>
              <w:rPr>
                <w:rFonts w:ascii="Trebuchet MS" w:hAnsi="Trebuchet MS"/>
                <w:sz w:val="20"/>
                <w:szCs w:val="20"/>
              </w:rPr>
            </w:pPr>
          </w:p>
        </w:tc>
        <w:tc>
          <w:tcPr>
            <w:tcW w:w="713" w:type="dxa"/>
            <w:shd w:val="clear" w:color="auto" w:fill="B2A1C7" w:themeFill="accent4" w:themeFillTint="99"/>
          </w:tcPr>
          <w:p w:rsidR="00A47557" w:rsidRPr="00A47557" w:rsidRDefault="00A47557" w:rsidP="000748B7">
            <w:pPr>
              <w:jc w:val="both"/>
              <w:rPr>
                <w:rFonts w:ascii="Trebuchet MS" w:hAnsi="Trebuchet MS"/>
                <w:sz w:val="20"/>
                <w:szCs w:val="20"/>
              </w:rPr>
            </w:pPr>
          </w:p>
        </w:tc>
        <w:tc>
          <w:tcPr>
            <w:tcW w:w="713" w:type="dxa"/>
            <w:shd w:val="clear" w:color="auto" w:fill="B2A1C7" w:themeFill="accent4" w:themeFillTint="99"/>
          </w:tcPr>
          <w:p w:rsidR="00A47557" w:rsidRPr="00A47557" w:rsidRDefault="00A47557" w:rsidP="000748B7">
            <w:pPr>
              <w:jc w:val="both"/>
              <w:rPr>
                <w:rFonts w:ascii="Trebuchet MS" w:hAnsi="Trebuchet MS"/>
                <w:sz w:val="20"/>
                <w:szCs w:val="20"/>
              </w:rPr>
            </w:pPr>
          </w:p>
        </w:tc>
        <w:tc>
          <w:tcPr>
            <w:tcW w:w="713" w:type="dxa"/>
            <w:shd w:val="clear" w:color="auto" w:fill="B2A1C7" w:themeFill="accent4" w:themeFillTint="99"/>
          </w:tcPr>
          <w:p w:rsidR="00A47557" w:rsidRPr="00A47557" w:rsidRDefault="00A47557" w:rsidP="000748B7">
            <w:pPr>
              <w:jc w:val="both"/>
              <w:rPr>
                <w:rFonts w:ascii="Trebuchet MS" w:hAnsi="Trebuchet MS"/>
                <w:sz w:val="20"/>
                <w:szCs w:val="20"/>
              </w:rPr>
            </w:pPr>
          </w:p>
        </w:tc>
        <w:tc>
          <w:tcPr>
            <w:tcW w:w="713" w:type="dxa"/>
            <w:shd w:val="clear" w:color="auto" w:fill="B2A1C7" w:themeFill="accent4" w:themeFillTint="99"/>
          </w:tcPr>
          <w:p w:rsidR="00A47557" w:rsidRPr="00A47557" w:rsidRDefault="00A47557" w:rsidP="000748B7">
            <w:pPr>
              <w:jc w:val="both"/>
              <w:rPr>
                <w:rFonts w:ascii="Trebuchet MS" w:hAnsi="Trebuchet MS"/>
                <w:sz w:val="20"/>
                <w:szCs w:val="20"/>
              </w:rPr>
            </w:pPr>
          </w:p>
        </w:tc>
      </w:tr>
      <w:tr w:rsidR="00A47557" w:rsidRPr="00A47557" w:rsidTr="000748B7">
        <w:trPr>
          <w:trHeight w:val="133"/>
        </w:trPr>
        <w:tc>
          <w:tcPr>
            <w:tcW w:w="6466" w:type="dxa"/>
            <w:shd w:val="clear" w:color="auto" w:fill="auto"/>
          </w:tcPr>
          <w:p w:rsidR="00A47557" w:rsidRPr="00A47557" w:rsidRDefault="00A47557" w:rsidP="00A47557">
            <w:pPr>
              <w:jc w:val="both"/>
              <w:rPr>
                <w:rFonts w:ascii="Trebuchet MS" w:hAnsi="Trebuchet MS"/>
                <w:sz w:val="20"/>
                <w:szCs w:val="20"/>
              </w:rPr>
            </w:pPr>
            <w:r w:rsidRPr="00A47557">
              <w:rPr>
                <w:rFonts w:ascii="Trebuchet MS" w:hAnsi="Trebuchet MS"/>
                <w:sz w:val="20"/>
                <w:szCs w:val="20"/>
              </w:rPr>
              <w:t xml:space="preserve">2.1 </w:t>
            </w:r>
            <w:r>
              <w:rPr>
                <w:rFonts w:ascii="Trebuchet MS" w:hAnsi="Trebuchet MS"/>
                <w:sz w:val="20"/>
                <w:szCs w:val="20"/>
              </w:rPr>
              <w:t>Define correctamente la Constitución Política</w:t>
            </w:r>
          </w:p>
        </w:tc>
        <w:tc>
          <w:tcPr>
            <w:tcW w:w="713" w:type="dxa"/>
            <w:shd w:val="clear" w:color="auto" w:fill="auto"/>
          </w:tcPr>
          <w:p w:rsidR="00A47557" w:rsidRPr="00A47557" w:rsidRDefault="00A47557" w:rsidP="000748B7">
            <w:pPr>
              <w:jc w:val="both"/>
              <w:rPr>
                <w:rFonts w:ascii="Trebuchet MS" w:hAnsi="Trebuchet MS"/>
                <w:sz w:val="20"/>
                <w:szCs w:val="20"/>
              </w:rPr>
            </w:pPr>
          </w:p>
        </w:tc>
        <w:tc>
          <w:tcPr>
            <w:tcW w:w="713" w:type="dxa"/>
            <w:shd w:val="clear" w:color="auto" w:fill="auto"/>
          </w:tcPr>
          <w:p w:rsidR="00A47557" w:rsidRPr="00A47557" w:rsidRDefault="00A47557" w:rsidP="000748B7">
            <w:pPr>
              <w:jc w:val="both"/>
              <w:rPr>
                <w:rFonts w:ascii="Trebuchet MS" w:hAnsi="Trebuchet MS"/>
                <w:sz w:val="20"/>
                <w:szCs w:val="20"/>
              </w:rPr>
            </w:pPr>
          </w:p>
        </w:tc>
        <w:tc>
          <w:tcPr>
            <w:tcW w:w="713" w:type="dxa"/>
            <w:shd w:val="clear" w:color="auto" w:fill="auto"/>
          </w:tcPr>
          <w:p w:rsidR="00A47557" w:rsidRPr="00A47557" w:rsidRDefault="00A47557" w:rsidP="000748B7">
            <w:pPr>
              <w:jc w:val="both"/>
              <w:rPr>
                <w:rFonts w:ascii="Trebuchet MS" w:hAnsi="Trebuchet MS"/>
                <w:sz w:val="20"/>
                <w:szCs w:val="20"/>
              </w:rPr>
            </w:pPr>
          </w:p>
        </w:tc>
        <w:tc>
          <w:tcPr>
            <w:tcW w:w="713" w:type="dxa"/>
            <w:shd w:val="clear" w:color="auto" w:fill="auto"/>
          </w:tcPr>
          <w:p w:rsidR="00A47557" w:rsidRPr="00A47557" w:rsidRDefault="00A47557" w:rsidP="000748B7">
            <w:pPr>
              <w:jc w:val="both"/>
              <w:rPr>
                <w:rFonts w:ascii="Trebuchet MS" w:hAnsi="Trebuchet MS"/>
                <w:sz w:val="20"/>
                <w:szCs w:val="20"/>
              </w:rPr>
            </w:pPr>
          </w:p>
        </w:tc>
        <w:tc>
          <w:tcPr>
            <w:tcW w:w="713" w:type="dxa"/>
            <w:shd w:val="clear" w:color="auto" w:fill="auto"/>
          </w:tcPr>
          <w:p w:rsidR="00A47557" w:rsidRPr="00A47557" w:rsidRDefault="00A47557" w:rsidP="000748B7">
            <w:pPr>
              <w:jc w:val="both"/>
              <w:rPr>
                <w:rFonts w:ascii="Trebuchet MS" w:hAnsi="Trebuchet MS"/>
                <w:sz w:val="20"/>
                <w:szCs w:val="20"/>
              </w:rPr>
            </w:pPr>
          </w:p>
        </w:tc>
      </w:tr>
      <w:tr w:rsidR="00A47557" w:rsidRPr="00A47557" w:rsidTr="000748B7">
        <w:trPr>
          <w:trHeight w:val="157"/>
        </w:trPr>
        <w:tc>
          <w:tcPr>
            <w:tcW w:w="6466" w:type="dxa"/>
          </w:tcPr>
          <w:p w:rsidR="00A47557" w:rsidRPr="00A47557" w:rsidRDefault="00A47557" w:rsidP="00A47557">
            <w:pPr>
              <w:jc w:val="both"/>
              <w:rPr>
                <w:rFonts w:ascii="Trebuchet MS" w:hAnsi="Trebuchet MS"/>
                <w:sz w:val="20"/>
                <w:szCs w:val="20"/>
              </w:rPr>
            </w:pPr>
            <w:r w:rsidRPr="00A47557">
              <w:rPr>
                <w:rFonts w:ascii="Trebuchet MS" w:hAnsi="Trebuchet MS"/>
                <w:sz w:val="20"/>
                <w:szCs w:val="20"/>
              </w:rPr>
              <w:t xml:space="preserve">2.2. </w:t>
            </w:r>
            <w:r>
              <w:rPr>
                <w:rFonts w:ascii="Trebuchet MS" w:hAnsi="Trebuchet MS"/>
                <w:sz w:val="20"/>
                <w:szCs w:val="20"/>
              </w:rPr>
              <w:t>Identifica, comprende y comunica la importancia de la Constitución Política</w:t>
            </w: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r>
      <w:tr w:rsidR="00A47557" w:rsidRPr="00A47557" w:rsidTr="000748B7">
        <w:trPr>
          <w:trHeight w:val="157"/>
        </w:trPr>
        <w:tc>
          <w:tcPr>
            <w:tcW w:w="6466" w:type="dxa"/>
          </w:tcPr>
          <w:p w:rsidR="00A47557" w:rsidRPr="00A47557" w:rsidRDefault="00A47557" w:rsidP="00A47557">
            <w:pPr>
              <w:jc w:val="both"/>
              <w:rPr>
                <w:rFonts w:ascii="Trebuchet MS" w:hAnsi="Trebuchet MS"/>
                <w:sz w:val="20"/>
                <w:szCs w:val="20"/>
              </w:rPr>
            </w:pPr>
            <w:r>
              <w:rPr>
                <w:rFonts w:ascii="Trebuchet MS" w:hAnsi="Trebuchet MS"/>
                <w:sz w:val="20"/>
                <w:szCs w:val="20"/>
              </w:rPr>
              <w:t>2.3. Identifica tres derechos consagrados en la Constitución</w:t>
            </w:r>
            <w:r w:rsidR="005E7052">
              <w:rPr>
                <w:rFonts w:ascii="Trebuchet MS" w:hAnsi="Trebuchet MS"/>
                <w:sz w:val="20"/>
                <w:szCs w:val="20"/>
              </w:rPr>
              <w:t xml:space="preserve"> y los relaciona con sus deberes respectivos</w:t>
            </w: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r>
      <w:tr w:rsidR="00A47557" w:rsidRPr="00A47557" w:rsidTr="000748B7">
        <w:trPr>
          <w:trHeight w:val="133"/>
        </w:trPr>
        <w:tc>
          <w:tcPr>
            <w:tcW w:w="6466" w:type="dxa"/>
          </w:tcPr>
          <w:p w:rsidR="00A47557" w:rsidRPr="00A47557" w:rsidRDefault="00A47557" w:rsidP="000748B7">
            <w:pPr>
              <w:jc w:val="both"/>
              <w:rPr>
                <w:rFonts w:ascii="Trebuchet MS" w:hAnsi="Trebuchet MS"/>
                <w:sz w:val="20"/>
                <w:szCs w:val="20"/>
              </w:rPr>
            </w:pPr>
            <w:r w:rsidRPr="00A47557">
              <w:rPr>
                <w:rFonts w:ascii="Trebuchet MS" w:hAnsi="Trebuchet MS"/>
                <w:sz w:val="20"/>
                <w:szCs w:val="20"/>
              </w:rPr>
              <w:t>2.4. Utiliza imágenes adecuadas al tema presentado</w:t>
            </w:r>
            <w:r w:rsidR="005E7052">
              <w:rPr>
                <w:rFonts w:ascii="Trebuchet MS" w:hAnsi="Trebuchet MS"/>
                <w:sz w:val="20"/>
                <w:szCs w:val="20"/>
              </w:rPr>
              <w:t xml:space="preserve"> (opcional)</w:t>
            </w: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r>
      <w:tr w:rsidR="00A47557" w:rsidRPr="00A47557" w:rsidTr="000748B7">
        <w:trPr>
          <w:trHeight w:val="133"/>
        </w:trPr>
        <w:tc>
          <w:tcPr>
            <w:tcW w:w="6466" w:type="dxa"/>
          </w:tcPr>
          <w:p w:rsidR="00A47557" w:rsidRPr="00A47557" w:rsidRDefault="00A47557" w:rsidP="000748B7">
            <w:pPr>
              <w:jc w:val="both"/>
              <w:rPr>
                <w:rFonts w:ascii="Trebuchet MS" w:hAnsi="Trebuchet MS"/>
                <w:sz w:val="20"/>
                <w:szCs w:val="20"/>
              </w:rPr>
            </w:pPr>
            <w:r w:rsidRPr="00A47557">
              <w:rPr>
                <w:rFonts w:ascii="Trebuchet MS" w:hAnsi="Trebuchet MS"/>
                <w:sz w:val="20"/>
                <w:szCs w:val="20"/>
              </w:rPr>
              <w:t>2.5. Mantiene una ortografía adecuada (menos de 3 faltas)</w:t>
            </w: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r>
      <w:tr w:rsidR="00A47557" w:rsidRPr="00A47557" w:rsidTr="006003F4">
        <w:trPr>
          <w:trHeight w:val="240"/>
        </w:trPr>
        <w:tc>
          <w:tcPr>
            <w:tcW w:w="6466" w:type="dxa"/>
            <w:shd w:val="clear" w:color="auto" w:fill="B2A1C7" w:themeFill="accent4" w:themeFillTint="99"/>
          </w:tcPr>
          <w:p w:rsidR="00A47557" w:rsidRPr="00A47557" w:rsidRDefault="00A47557" w:rsidP="000748B7">
            <w:pPr>
              <w:jc w:val="both"/>
              <w:rPr>
                <w:rFonts w:ascii="Trebuchet MS" w:hAnsi="Trebuchet MS"/>
                <w:b/>
                <w:sz w:val="20"/>
                <w:szCs w:val="20"/>
              </w:rPr>
            </w:pPr>
            <w:r w:rsidRPr="00A47557">
              <w:rPr>
                <w:rFonts w:ascii="Trebuchet MS" w:hAnsi="Trebuchet MS"/>
                <w:b/>
                <w:sz w:val="20"/>
                <w:szCs w:val="20"/>
              </w:rPr>
              <w:t>3. Creatividad</w:t>
            </w:r>
          </w:p>
        </w:tc>
        <w:tc>
          <w:tcPr>
            <w:tcW w:w="713" w:type="dxa"/>
            <w:shd w:val="clear" w:color="auto" w:fill="B2A1C7" w:themeFill="accent4" w:themeFillTint="99"/>
          </w:tcPr>
          <w:p w:rsidR="00A47557" w:rsidRPr="00A47557" w:rsidRDefault="00A47557" w:rsidP="000748B7">
            <w:pPr>
              <w:jc w:val="both"/>
              <w:rPr>
                <w:rFonts w:ascii="Trebuchet MS" w:hAnsi="Trebuchet MS"/>
                <w:sz w:val="20"/>
                <w:szCs w:val="20"/>
              </w:rPr>
            </w:pPr>
          </w:p>
        </w:tc>
        <w:tc>
          <w:tcPr>
            <w:tcW w:w="713" w:type="dxa"/>
            <w:shd w:val="clear" w:color="auto" w:fill="B2A1C7" w:themeFill="accent4" w:themeFillTint="99"/>
          </w:tcPr>
          <w:p w:rsidR="00A47557" w:rsidRPr="00A47557" w:rsidRDefault="00A47557" w:rsidP="000748B7">
            <w:pPr>
              <w:jc w:val="both"/>
              <w:rPr>
                <w:rFonts w:ascii="Trebuchet MS" w:hAnsi="Trebuchet MS"/>
                <w:sz w:val="20"/>
                <w:szCs w:val="20"/>
              </w:rPr>
            </w:pPr>
          </w:p>
        </w:tc>
        <w:tc>
          <w:tcPr>
            <w:tcW w:w="713" w:type="dxa"/>
            <w:shd w:val="clear" w:color="auto" w:fill="B2A1C7" w:themeFill="accent4" w:themeFillTint="99"/>
          </w:tcPr>
          <w:p w:rsidR="00A47557" w:rsidRPr="00A47557" w:rsidRDefault="00A47557" w:rsidP="000748B7">
            <w:pPr>
              <w:jc w:val="both"/>
              <w:rPr>
                <w:rFonts w:ascii="Trebuchet MS" w:hAnsi="Trebuchet MS"/>
                <w:sz w:val="20"/>
                <w:szCs w:val="20"/>
              </w:rPr>
            </w:pPr>
          </w:p>
        </w:tc>
        <w:tc>
          <w:tcPr>
            <w:tcW w:w="713" w:type="dxa"/>
            <w:shd w:val="clear" w:color="auto" w:fill="B2A1C7" w:themeFill="accent4" w:themeFillTint="99"/>
          </w:tcPr>
          <w:p w:rsidR="00A47557" w:rsidRPr="00A47557" w:rsidRDefault="00A47557" w:rsidP="000748B7">
            <w:pPr>
              <w:jc w:val="both"/>
              <w:rPr>
                <w:rFonts w:ascii="Trebuchet MS" w:hAnsi="Trebuchet MS"/>
                <w:sz w:val="20"/>
                <w:szCs w:val="20"/>
              </w:rPr>
            </w:pPr>
          </w:p>
        </w:tc>
        <w:tc>
          <w:tcPr>
            <w:tcW w:w="713" w:type="dxa"/>
            <w:shd w:val="clear" w:color="auto" w:fill="B2A1C7" w:themeFill="accent4" w:themeFillTint="99"/>
          </w:tcPr>
          <w:p w:rsidR="00A47557" w:rsidRPr="00A47557" w:rsidRDefault="00A47557" w:rsidP="000748B7">
            <w:pPr>
              <w:jc w:val="both"/>
              <w:rPr>
                <w:rFonts w:ascii="Trebuchet MS" w:hAnsi="Trebuchet MS"/>
                <w:sz w:val="20"/>
                <w:szCs w:val="20"/>
              </w:rPr>
            </w:pPr>
          </w:p>
        </w:tc>
      </w:tr>
      <w:tr w:rsidR="00A47557" w:rsidRPr="00A47557" w:rsidTr="000748B7">
        <w:trPr>
          <w:trHeight w:val="240"/>
        </w:trPr>
        <w:tc>
          <w:tcPr>
            <w:tcW w:w="6466" w:type="dxa"/>
          </w:tcPr>
          <w:p w:rsidR="00A47557" w:rsidRPr="00A47557" w:rsidRDefault="00A47557" w:rsidP="000748B7">
            <w:pPr>
              <w:jc w:val="both"/>
              <w:rPr>
                <w:rFonts w:ascii="Trebuchet MS" w:hAnsi="Trebuchet MS"/>
                <w:sz w:val="20"/>
                <w:szCs w:val="20"/>
              </w:rPr>
            </w:pPr>
            <w:r w:rsidRPr="00A47557">
              <w:rPr>
                <w:rFonts w:ascii="Trebuchet MS" w:hAnsi="Trebuchet MS"/>
                <w:sz w:val="20"/>
                <w:szCs w:val="20"/>
              </w:rPr>
              <w:t xml:space="preserve">3.1. Logra llamar la atención del receptor </w:t>
            </w: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r>
      <w:tr w:rsidR="00A47557" w:rsidRPr="00A47557" w:rsidTr="000748B7">
        <w:trPr>
          <w:trHeight w:val="133"/>
        </w:trPr>
        <w:tc>
          <w:tcPr>
            <w:tcW w:w="6466" w:type="dxa"/>
          </w:tcPr>
          <w:p w:rsidR="00A47557" w:rsidRPr="00A47557" w:rsidRDefault="00A47557" w:rsidP="000748B7">
            <w:pPr>
              <w:jc w:val="both"/>
              <w:rPr>
                <w:rFonts w:ascii="Trebuchet MS" w:hAnsi="Trebuchet MS"/>
                <w:sz w:val="20"/>
                <w:szCs w:val="20"/>
              </w:rPr>
            </w:pPr>
            <w:r w:rsidRPr="00A47557">
              <w:rPr>
                <w:rFonts w:ascii="Trebuchet MS" w:hAnsi="Trebuchet MS"/>
                <w:sz w:val="20"/>
                <w:szCs w:val="20"/>
              </w:rPr>
              <w:t>3.2. Utiliza materiales solicitados de manera creativa</w:t>
            </w: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r>
      <w:tr w:rsidR="00A47557" w:rsidRPr="00A47557" w:rsidTr="000748B7">
        <w:trPr>
          <w:trHeight w:val="255"/>
        </w:trPr>
        <w:tc>
          <w:tcPr>
            <w:tcW w:w="6466" w:type="dxa"/>
          </w:tcPr>
          <w:p w:rsidR="00A47557" w:rsidRPr="00A47557" w:rsidRDefault="00A47557" w:rsidP="000748B7">
            <w:pPr>
              <w:jc w:val="both"/>
              <w:rPr>
                <w:rFonts w:ascii="Trebuchet MS" w:hAnsi="Trebuchet MS"/>
                <w:b/>
                <w:sz w:val="20"/>
                <w:szCs w:val="20"/>
              </w:rPr>
            </w:pPr>
            <w:r w:rsidRPr="00A47557">
              <w:rPr>
                <w:rFonts w:ascii="Trebuchet MS" w:hAnsi="Trebuchet MS"/>
                <w:b/>
                <w:sz w:val="20"/>
                <w:szCs w:val="20"/>
              </w:rPr>
              <w:t>Puntaje total</w:t>
            </w: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c>
          <w:tcPr>
            <w:tcW w:w="713" w:type="dxa"/>
          </w:tcPr>
          <w:p w:rsidR="00A47557" w:rsidRPr="00A47557" w:rsidRDefault="00A47557" w:rsidP="000748B7">
            <w:pPr>
              <w:jc w:val="both"/>
              <w:rPr>
                <w:rFonts w:ascii="Trebuchet MS" w:hAnsi="Trebuchet MS"/>
                <w:sz w:val="20"/>
                <w:szCs w:val="20"/>
              </w:rPr>
            </w:pPr>
          </w:p>
        </w:tc>
      </w:tr>
    </w:tbl>
    <w:p w:rsidR="00A47557" w:rsidRPr="00A47557" w:rsidRDefault="00A47557" w:rsidP="00A47557">
      <w:pPr>
        <w:spacing w:after="0" w:line="360" w:lineRule="auto"/>
        <w:ind w:right="-1"/>
        <w:jc w:val="both"/>
        <w:rPr>
          <w:rFonts w:ascii="Trebuchet MS" w:hAnsi="Trebuchet MS"/>
          <w:sz w:val="20"/>
        </w:rPr>
      </w:pPr>
      <w:bookmarkStart w:id="0" w:name="_GoBack"/>
      <w:bookmarkEnd w:id="0"/>
    </w:p>
    <w:sectPr w:rsidR="00A47557" w:rsidRPr="00A47557" w:rsidSect="00DE257D">
      <w:headerReference w:type="default" r:id="rId17"/>
      <w:footerReference w:type="default" r:id="rId18"/>
      <w:pgSz w:w="11907" w:h="16839" w:code="9"/>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36" w:rsidRDefault="00A96736" w:rsidP="00DB24EA">
      <w:pPr>
        <w:spacing w:after="0" w:line="240" w:lineRule="auto"/>
      </w:pPr>
      <w:r>
        <w:separator/>
      </w:r>
    </w:p>
  </w:endnote>
  <w:endnote w:type="continuationSeparator" w:id="0">
    <w:p w:rsidR="00A96736" w:rsidRDefault="00A96736" w:rsidP="00DB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EA" w:rsidRDefault="00DB24EA">
    <w:pPr>
      <w:pStyle w:val="Piedepgina"/>
    </w:pPr>
    <w:r>
      <w:rPr>
        <w:noProof/>
        <w:lang w:val="es-CL" w:eastAsia="es-CL"/>
      </w:rPr>
      <w:drawing>
        <wp:anchor distT="0" distB="0" distL="114300" distR="114300" simplePos="0" relativeHeight="251658240" behindDoc="0" locked="0" layoutInCell="1" allowOverlap="1">
          <wp:simplePos x="0" y="0"/>
          <wp:positionH relativeFrom="column">
            <wp:posOffset>-508635</wp:posOffset>
          </wp:positionH>
          <wp:positionV relativeFrom="page">
            <wp:posOffset>9115425</wp:posOffset>
          </wp:positionV>
          <wp:extent cx="6632575" cy="109537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2575"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36" w:rsidRDefault="00A96736" w:rsidP="00DB24EA">
      <w:pPr>
        <w:spacing w:after="0" w:line="240" w:lineRule="auto"/>
      </w:pPr>
      <w:r>
        <w:separator/>
      </w:r>
    </w:p>
  </w:footnote>
  <w:footnote w:type="continuationSeparator" w:id="0">
    <w:p w:rsidR="00A96736" w:rsidRDefault="00A96736" w:rsidP="00DB2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EA" w:rsidRPr="00FB72D2" w:rsidRDefault="00DB24EA" w:rsidP="00DB24EA">
    <w:pPr>
      <w:pStyle w:val="Encabezado"/>
      <w:jc w:val="right"/>
      <w:rPr>
        <w:rFonts w:ascii="Trebuchet MS" w:hAnsi="Trebuchet MS"/>
        <w:b/>
      </w:rPr>
    </w:pPr>
    <w:r w:rsidRPr="00FB72D2">
      <w:rPr>
        <w:rFonts w:ascii="Trebuchet MS" w:hAnsi="Trebuchet MS"/>
        <w:b/>
        <w:noProof/>
        <w:lang w:val="es-CL" w:eastAsia="es-CL"/>
      </w:rPr>
      <w:drawing>
        <wp:anchor distT="0" distB="0" distL="114300" distR="114300" simplePos="0" relativeHeight="251660288" behindDoc="1" locked="0" layoutInCell="1" allowOverlap="1" wp14:anchorId="00910B49" wp14:editId="576AA578">
          <wp:simplePos x="0" y="0"/>
          <wp:positionH relativeFrom="column">
            <wp:posOffset>-981075</wp:posOffset>
          </wp:positionH>
          <wp:positionV relativeFrom="paragraph">
            <wp:posOffset>-600710</wp:posOffset>
          </wp:positionV>
          <wp:extent cx="7339054" cy="1183756"/>
          <wp:effectExtent l="0" t="0" r="0" b="0"/>
          <wp:wrapNone/>
          <wp:docPr id="13" name="Imagen 13" descr="Macintosh HD:Users:user:Desktop: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vertic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824"/>
                  <a:stretch/>
                </pic:blipFill>
                <pic:spPr bwMode="auto">
                  <a:xfrm>
                    <a:off x="0" y="0"/>
                    <a:ext cx="7339054" cy="118375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B72D2">
      <w:rPr>
        <w:rFonts w:ascii="Trebuchet MS" w:hAnsi="Trebuchet MS"/>
        <w:b/>
      </w:rPr>
      <w:t>Katherine Escalona González</w:t>
    </w:r>
  </w:p>
  <w:p w:rsidR="00DB24EA" w:rsidRPr="00FB72D2" w:rsidRDefault="00DB24EA" w:rsidP="00DB24EA">
    <w:pPr>
      <w:pStyle w:val="Encabezado"/>
      <w:jc w:val="right"/>
      <w:rPr>
        <w:rFonts w:ascii="Trebuchet MS" w:hAnsi="Trebuchet MS"/>
        <w:b/>
      </w:rPr>
    </w:pPr>
    <w:r w:rsidRPr="00FB72D2">
      <w:rPr>
        <w:rFonts w:ascii="Trebuchet MS" w:hAnsi="Trebuchet MS"/>
        <w:b/>
      </w:rPr>
      <w:t>Historia y Ciencias Sociales</w:t>
    </w:r>
  </w:p>
  <w:p w:rsidR="00DB24EA" w:rsidRDefault="00DB24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81F"/>
    <w:multiLevelType w:val="hybridMultilevel"/>
    <w:tmpl w:val="1060995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EF66B5"/>
    <w:multiLevelType w:val="hybridMultilevel"/>
    <w:tmpl w:val="1DDCCE78"/>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9949E3"/>
    <w:multiLevelType w:val="hybridMultilevel"/>
    <w:tmpl w:val="E654C5DE"/>
    <w:lvl w:ilvl="0" w:tplc="82B86A34">
      <w:start w:val="1"/>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250A43"/>
    <w:multiLevelType w:val="hybridMultilevel"/>
    <w:tmpl w:val="255CAD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6F1171"/>
    <w:multiLevelType w:val="hybridMultilevel"/>
    <w:tmpl w:val="D00AB28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AC84FC6"/>
    <w:multiLevelType w:val="hybridMultilevel"/>
    <w:tmpl w:val="4536B26E"/>
    <w:lvl w:ilvl="0" w:tplc="C3C034E2">
      <w:start w:val="1"/>
      <w:numFmt w:val="bullet"/>
      <w:lvlText w:val="-"/>
      <w:lvlJc w:val="left"/>
      <w:pPr>
        <w:ind w:left="720" w:hanging="360"/>
      </w:pPr>
      <w:rPr>
        <w:rFonts w:ascii="Calibri" w:eastAsiaTheme="minorEastAsia" w:hAnsi="Calibri" w:cstheme="minorBid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F6717A"/>
    <w:multiLevelType w:val="hybridMultilevel"/>
    <w:tmpl w:val="B19E82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EA"/>
    <w:rsid w:val="0003310C"/>
    <w:rsid w:val="00053238"/>
    <w:rsid w:val="0009702B"/>
    <w:rsid w:val="000A73FE"/>
    <w:rsid w:val="002071ED"/>
    <w:rsid w:val="00221015"/>
    <w:rsid w:val="00231686"/>
    <w:rsid w:val="004F54CC"/>
    <w:rsid w:val="005007D0"/>
    <w:rsid w:val="00544489"/>
    <w:rsid w:val="005E7052"/>
    <w:rsid w:val="006003F4"/>
    <w:rsid w:val="006243DF"/>
    <w:rsid w:val="006B21EB"/>
    <w:rsid w:val="006F2302"/>
    <w:rsid w:val="007A01B2"/>
    <w:rsid w:val="008D0069"/>
    <w:rsid w:val="008E6F85"/>
    <w:rsid w:val="00A4223F"/>
    <w:rsid w:val="00A47557"/>
    <w:rsid w:val="00A5654C"/>
    <w:rsid w:val="00A96736"/>
    <w:rsid w:val="00AA707B"/>
    <w:rsid w:val="00AB7239"/>
    <w:rsid w:val="00C20FF0"/>
    <w:rsid w:val="00C225A7"/>
    <w:rsid w:val="00C67754"/>
    <w:rsid w:val="00DA6C91"/>
    <w:rsid w:val="00DA7848"/>
    <w:rsid w:val="00DB24EA"/>
    <w:rsid w:val="00DE257D"/>
    <w:rsid w:val="00E532F4"/>
    <w:rsid w:val="00ED3021"/>
    <w:rsid w:val="00ED41DC"/>
    <w:rsid w:val="00FB0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3AC30-9304-4A20-9E5A-E1E880D3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007D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2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4EA"/>
  </w:style>
  <w:style w:type="paragraph" w:styleId="Piedepgina">
    <w:name w:val="footer"/>
    <w:basedOn w:val="Normal"/>
    <w:link w:val="PiedepginaCar"/>
    <w:uiPriority w:val="99"/>
    <w:unhideWhenUsed/>
    <w:rsid w:val="00DB2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4EA"/>
  </w:style>
  <w:style w:type="paragraph" w:styleId="Textodeglobo">
    <w:name w:val="Balloon Text"/>
    <w:basedOn w:val="Normal"/>
    <w:link w:val="TextodegloboCar"/>
    <w:uiPriority w:val="99"/>
    <w:semiHidden/>
    <w:unhideWhenUsed/>
    <w:rsid w:val="00DB2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4EA"/>
    <w:rPr>
      <w:rFonts w:ascii="Tahoma" w:hAnsi="Tahoma" w:cs="Tahoma"/>
      <w:sz w:val="16"/>
      <w:szCs w:val="16"/>
    </w:rPr>
  </w:style>
  <w:style w:type="paragraph" w:styleId="Prrafodelista">
    <w:name w:val="List Paragraph"/>
    <w:basedOn w:val="Normal"/>
    <w:uiPriority w:val="34"/>
    <w:qFormat/>
    <w:rsid w:val="00DB24EA"/>
    <w:pPr>
      <w:ind w:left="720"/>
      <w:contextualSpacing/>
    </w:pPr>
    <w:rPr>
      <w:rFonts w:ascii="Calibri" w:eastAsia="Calibri" w:hAnsi="Calibri" w:cs="Times New Roman"/>
    </w:rPr>
  </w:style>
  <w:style w:type="character" w:customStyle="1" w:styleId="Ttulo3Car">
    <w:name w:val="Título 3 Car"/>
    <w:basedOn w:val="Fuentedeprrafopredeter"/>
    <w:link w:val="Ttulo3"/>
    <w:uiPriority w:val="9"/>
    <w:rsid w:val="005007D0"/>
    <w:rPr>
      <w:rFonts w:ascii="Times New Roman" w:eastAsia="Times New Roman" w:hAnsi="Times New Roman" w:cs="Times New Roman"/>
      <w:b/>
      <w:bCs/>
      <w:sz w:val="27"/>
      <w:szCs w:val="27"/>
      <w:lang w:eastAsia="es-ES"/>
    </w:rPr>
  </w:style>
  <w:style w:type="character" w:customStyle="1" w:styleId="go">
    <w:name w:val="go"/>
    <w:basedOn w:val="Fuentedeprrafopredeter"/>
    <w:rsid w:val="005007D0"/>
  </w:style>
  <w:style w:type="character" w:styleId="Hipervnculo">
    <w:name w:val="Hyperlink"/>
    <w:basedOn w:val="Fuentedeprrafopredeter"/>
    <w:uiPriority w:val="99"/>
    <w:semiHidden/>
    <w:unhideWhenUsed/>
    <w:rsid w:val="0003310C"/>
    <w:rPr>
      <w:color w:val="0000FF"/>
      <w:u w:val="single"/>
    </w:rPr>
  </w:style>
  <w:style w:type="character" w:styleId="Hipervnculovisitado">
    <w:name w:val="FollowedHyperlink"/>
    <w:basedOn w:val="Fuentedeprrafopredeter"/>
    <w:uiPriority w:val="99"/>
    <w:semiHidden/>
    <w:unhideWhenUsed/>
    <w:rsid w:val="0003310C"/>
    <w:rPr>
      <w:color w:val="800080" w:themeColor="followedHyperlink"/>
      <w:u w:val="single"/>
    </w:rPr>
  </w:style>
  <w:style w:type="table" w:styleId="Tablaconcuadrcula">
    <w:name w:val="Table Grid"/>
    <w:basedOn w:val="Tablanormal"/>
    <w:uiPriority w:val="59"/>
    <w:rsid w:val="0003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624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6243DF"/>
    <w:rPr>
      <w:rFonts w:ascii="Courier New" w:eastAsia="Times New Roman" w:hAnsi="Courier New" w:cs="Courier New"/>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2544">
      <w:bodyDiv w:val="1"/>
      <w:marLeft w:val="0"/>
      <w:marRight w:val="0"/>
      <w:marTop w:val="0"/>
      <w:marBottom w:val="0"/>
      <w:divBdr>
        <w:top w:val="none" w:sz="0" w:space="0" w:color="auto"/>
        <w:left w:val="none" w:sz="0" w:space="0" w:color="auto"/>
        <w:bottom w:val="none" w:sz="0" w:space="0" w:color="auto"/>
        <w:right w:val="none" w:sz="0" w:space="0" w:color="auto"/>
      </w:divBdr>
    </w:div>
    <w:div w:id="823551239">
      <w:bodyDiv w:val="1"/>
      <w:marLeft w:val="0"/>
      <w:marRight w:val="0"/>
      <w:marTop w:val="0"/>
      <w:marBottom w:val="0"/>
      <w:divBdr>
        <w:top w:val="none" w:sz="0" w:space="0" w:color="auto"/>
        <w:left w:val="none" w:sz="0" w:space="0" w:color="auto"/>
        <w:bottom w:val="none" w:sz="0" w:space="0" w:color="auto"/>
        <w:right w:val="none" w:sz="0" w:space="0" w:color="auto"/>
      </w:divBdr>
    </w:div>
    <w:div w:id="1016082324">
      <w:bodyDiv w:val="1"/>
      <w:marLeft w:val="0"/>
      <w:marRight w:val="0"/>
      <w:marTop w:val="0"/>
      <w:marBottom w:val="0"/>
      <w:divBdr>
        <w:top w:val="none" w:sz="0" w:space="0" w:color="auto"/>
        <w:left w:val="none" w:sz="0" w:space="0" w:color="auto"/>
        <w:bottom w:val="none" w:sz="0" w:space="0" w:color="auto"/>
        <w:right w:val="none" w:sz="0" w:space="0" w:color="auto"/>
      </w:divBdr>
    </w:div>
    <w:div w:id="1594044281">
      <w:bodyDiv w:val="1"/>
      <w:marLeft w:val="0"/>
      <w:marRight w:val="0"/>
      <w:marTop w:val="0"/>
      <w:marBottom w:val="0"/>
      <w:divBdr>
        <w:top w:val="none" w:sz="0" w:space="0" w:color="auto"/>
        <w:left w:val="none" w:sz="0" w:space="0" w:color="auto"/>
        <w:bottom w:val="none" w:sz="0" w:space="0" w:color="auto"/>
        <w:right w:val="none" w:sz="0" w:space="0" w:color="auto"/>
      </w:divBdr>
    </w:div>
    <w:div w:id="1730306535">
      <w:bodyDiv w:val="1"/>
      <w:marLeft w:val="0"/>
      <w:marRight w:val="0"/>
      <w:marTop w:val="0"/>
      <w:marBottom w:val="0"/>
      <w:divBdr>
        <w:top w:val="none" w:sz="0" w:space="0" w:color="auto"/>
        <w:left w:val="none" w:sz="0" w:space="0" w:color="auto"/>
        <w:bottom w:val="none" w:sz="0" w:space="0" w:color="auto"/>
        <w:right w:val="none" w:sz="0" w:space="0" w:color="auto"/>
      </w:divBdr>
    </w:div>
    <w:div w:id="1757510956">
      <w:bodyDiv w:val="1"/>
      <w:marLeft w:val="0"/>
      <w:marRight w:val="0"/>
      <w:marTop w:val="0"/>
      <w:marBottom w:val="0"/>
      <w:divBdr>
        <w:top w:val="none" w:sz="0" w:space="0" w:color="auto"/>
        <w:left w:val="none" w:sz="0" w:space="0" w:color="auto"/>
        <w:bottom w:val="none" w:sz="0" w:space="0" w:color="auto"/>
        <w:right w:val="none" w:sz="0" w:space="0" w:color="auto"/>
      </w:divBdr>
    </w:div>
    <w:div w:id="213196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ychile.cl/Navegar?idNorma=242302" TargetMode="Externa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leychile.cl/Navegar?idNorma=24230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1FA813-3C98-48F3-A924-F0C79BD649E2}" type="doc">
      <dgm:prSet loTypeId="urn:microsoft.com/office/officeart/2005/8/layout/radial3" loCatId="relationship" qsTypeId="urn:microsoft.com/office/officeart/2005/8/quickstyle/simple1" qsCatId="simple" csTypeId="urn:microsoft.com/office/officeart/2005/8/colors/accent4_2" csCatId="accent4" phldr="1"/>
      <dgm:spPr/>
      <dgm:t>
        <a:bodyPr/>
        <a:lstStyle/>
        <a:p>
          <a:endParaRPr lang="es-ES"/>
        </a:p>
      </dgm:t>
    </dgm:pt>
    <dgm:pt modelId="{393BD6CC-BF02-4C69-9E3E-7CE178EF3243}">
      <dgm:prSet phldrT="[Texto]" custT="1"/>
      <dgm:spPr/>
      <dgm:t>
        <a:bodyPr/>
        <a:lstStyle/>
        <a:p>
          <a:r>
            <a:rPr lang="es-ES" sz="1000"/>
            <a:t>Semejanzas</a:t>
          </a:r>
          <a:r>
            <a:rPr lang="es-ES" sz="900"/>
            <a:t>:</a:t>
          </a:r>
        </a:p>
        <a:p>
          <a:r>
            <a:rPr lang="es-ES" sz="900"/>
            <a:t>1._____________________</a:t>
          </a:r>
        </a:p>
        <a:p>
          <a:r>
            <a:rPr lang="es-ES" sz="900"/>
            <a:t>______________________</a:t>
          </a:r>
        </a:p>
        <a:p>
          <a:r>
            <a:rPr lang="es-ES" sz="900"/>
            <a:t>2._____________________</a:t>
          </a:r>
        </a:p>
        <a:p>
          <a:r>
            <a:rPr lang="es-ES" sz="900"/>
            <a:t>______________________</a:t>
          </a:r>
        </a:p>
      </dgm:t>
    </dgm:pt>
    <dgm:pt modelId="{42AB867F-1A7B-428C-BCC1-E00770598981}" type="parTrans" cxnId="{2D426DE8-D0F5-48C4-872D-A2A242C10CFF}">
      <dgm:prSet/>
      <dgm:spPr/>
      <dgm:t>
        <a:bodyPr/>
        <a:lstStyle/>
        <a:p>
          <a:endParaRPr lang="es-ES"/>
        </a:p>
      </dgm:t>
    </dgm:pt>
    <dgm:pt modelId="{F7C8689D-8A05-49C6-A12D-9DABEBFA5B13}" type="sibTrans" cxnId="{2D426DE8-D0F5-48C4-872D-A2A242C10CFF}">
      <dgm:prSet/>
      <dgm:spPr/>
      <dgm:t>
        <a:bodyPr/>
        <a:lstStyle/>
        <a:p>
          <a:endParaRPr lang="es-ES"/>
        </a:p>
      </dgm:t>
    </dgm:pt>
    <dgm:pt modelId="{34CFD422-AB11-4142-918C-283ACD53E176}">
      <dgm:prSet phldrT="[Texto]" custT="1"/>
      <dgm:spPr/>
      <dgm:t>
        <a:bodyPr/>
        <a:lstStyle/>
        <a:p>
          <a:r>
            <a:rPr lang="es-ES" sz="1000"/>
            <a:t>Constituciòn para mí:</a:t>
          </a:r>
        </a:p>
        <a:p>
          <a:r>
            <a:rPr lang="es-ES" sz="1000"/>
            <a:t>1._________________________________</a:t>
          </a:r>
        </a:p>
      </dgm:t>
    </dgm:pt>
    <dgm:pt modelId="{20E9CF48-447A-47EA-962A-AA046A9CE0B7}" type="parTrans" cxnId="{D4ACFC19-816A-4E7F-BBA2-661F2CD7206C}">
      <dgm:prSet/>
      <dgm:spPr/>
      <dgm:t>
        <a:bodyPr/>
        <a:lstStyle/>
        <a:p>
          <a:endParaRPr lang="es-ES"/>
        </a:p>
      </dgm:t>
    </dgm:pt>
    <dgm:pt modelId="{3ECE416A-BA92-45BF-BBEB-C80706E2B124}" type="sibTrans" cxnId="{D4ACFC19-816A-4E7F-BBA2-661F2CD7206C}">
      <dgm:prSet/>
      <dgm:spPr/>
      <dgm:t>
        <a:bodyPr/>
        <a:lstStyle/>
        <a:p>
          <a:endParaRPr lang="es-ES"/>
        </a:p>
      </dgm:t>
    </dgm:pt>
    <dgm:pt modelId="{497C6D68-FB44-4264-8E3C-B7B06C83DB55}">
      <dgm:prSet phldrT="[Texto]" custT="1"/>
      <dgm:spPr/>
      <dgm:t>
        <a:bodyPr/>
        <a:lstStyle/>
        <a:p>
          <a:r>
            <a:rPr lang="es-ES" sz="1000"/>
            <a:t>Constitución:</a:t>
          </a:r>
        </a:p>
        <a:p>
          <a:r>
            <a:rPr lang="es-ES" sz="1000"/>
            <a:t>1.______________________________</a:t>
          </a:r>
        </a:p>
      </dgm:t>
    </dgm:pt>
    <dgm:pt modelId="{1CB80C33-3DAA-4646-91F2-CE3124194412}" type="parTrans" cxnId="{B7EB8BBB-3F32-42C5-8905-FEFB1C535A1D}">
      <dgm:prSet/>
      <dgm:spPr/>
      <dgm:t>
        <a:bodyPr/>
        <a:lstStyle/>
        <a:p>
          <a:endParaRPr lang="es-ES"/>
        </a:p>
      </dgm:t>
    </dgm:pt>
    <dgm:pt modelId="{A7AB9951-AC2D-4329-8CC3-E979321DD0D6}" type="sibTrans" cxnId="{B7EB8BBB-3F32-42C5-8905-FEFB1C535A1D}">
      <dgm:prSet/>
      <dgm:spPr/>
      <dgm:t>
        <a:bodyPr/>
        <a:lstStyle/>
        <a:p>
          <a:endParaRPr lang="es-ES"/>
        </a:p>
      </dgm:t>
    </dgm:pt>
    <dgm:pt modelId="{3D527F4D-7B52-46AD-8E39-D8D76CC46EE6}">
      <dgm:prSet phldrT="[Texto]" custT="1"/>
      <dgm:spPr/>
      <dgm:t>
        <a:bodyPr/>
        <a:lstStyle/>
        <a:p>
          <a:r>
            <a:rPr lang="es-ES" sz="1000"/>
            <a:t>Constitución para otro:</a:t>
          </a:r>
        </a:p>
        <a:p>
          <a:r>
            <a:rPr lang="es-ES" sz="1000"/>
            <a:t>1.______________________________</a:t>
          </a:r>
        </a:p>
      </dgm:t>
    </dgm:pt>
    <dgm:pt modelId="{FC67C577-41BC-49FD-BF5B-2369095A2680}" type="parTrans" cxnId="{F31E1633-36BB-4721-A7E2-45E7A8878C6A}">
      <dgm:prSet/>
      <dgm:spPr/>
      <dgm:t>
        <a:bodyPr/>
        <a:lstStyle/>
        <a:p>
          <a:endParaRPr lang="es-ES"/>
        </a:p>
      </dgm:t>
    </dgm:pt>
    <dgm:pt modelId="{74CA0A28-F6D6-4B11-8408-27350DEFEDBC}" type="sibTrans" cxnId="{F31E1633-36BB-4721-A7E2-45E7A8878C6A}">
      <dgm:prSet/>
      <dgm:spPr/>
      <dgm:t>
        <a:bodyPr/>
        <a:lstStyle/>
        <a:p>
          <a:endParaRPr lang="es-ES"/>
        </a:p>
      </dgm:t>
    </dgm:pt>
    <dgm:pt modelId="{244B8119-2881-4A0C-9F51-B5E61623795C}" type="pres">
      <dgm:prSet presAssocID="{441FA813-3C98-48F3-A924-F0C79BD649E2}" presName="composite" presStyleCnt="0">
        <dgm:presLayoutVars>
          <dgm:chMax val="1"/>
          <dgm:dir/>
          <dgm:resizeHandles val="exact"/>
        </dgm:presLayoutVars>
      </dgm:prSet>
      <dgm:spPr/>
      <dgm:t>
        <a:bodyPr/>
        <a:lstStyle/>
        <a:p>
          <a:endParaRPr lang="es-CL"/>
        </a:p>
      </dgm:t>
    </dgm:pt>
    <dgm:pt modelId="{46A4F673-2BEF-426F-A2C8-65AB5B76E8C7}" type="pres">
      <dgm:prSet presAssocID="{441FA813-3C98-48F3-A924-F0C79BD649E2}" presName="radial" presStyleCnt="0">
        <dgm:presLayoutVars>
          <dgm:animLvl val="ctr"/>
        </dgm:presLayoutVars>
      </dgm:prSet>
      <dgm:spPr/>
    </dgm:pt>
    <dgm:pt modelId="{ED3932EE-D1DE-491A-9F04-26087E22D5EF}" type="pres">
      <dgm:prSet presAssocID="{393BD6CC-BF02-4C69-9E3E-7CE178EF3243}" presName="centerShape" presStyleLbl="vennNode1" presStyleIdx="0" presStyleCnt="4"/>
      <dgm:spPr/>
      <dgm:t>
        <a:bodyPr/>
        <a:lstStyle/>
        <a:p>
          <a:endParaRPr lang="es-ES"/>
        </a:p>
      </dgm:t>
    </dgm:pt>
    <dgm:pt modelId="{FBB6A5E0-A685-4A40-8867-2F1093311336}" type="pres">
      <dgm:prSet presAssocID="{34CFD422-AB11-4142-918C-283ACD53E176}" presName="node" presStyleLbl="vennNode1" presStyleIdx="1" presStyleCnt="4" custScaleX="168324" custScaleY="153075">
        <dgm:presLayoutVars>
          <dgm:bulletEnabled val="1"/>
        </dgm:presLayoutVars>
      </dgm:prSet>
      <dgm:spPr/>
      <dgm:t>
        <a:bodyPr/>
        <a:lstStyle/>
        <a:p>
          <a:endParaRPr lang="es-ES"/>
        </a:p>
      </dgm:t>
    </dgm:pt>
    <dgm:pt modelId="{A346C8BE-FCF5-4F0E-B90A-D2E1D65396C9}" type="pres">
      <dgm:prSet presAssocID="{497C6D68-FB44-4264-8E3C-B7B06C83DB55}" presName="node" presStyleLbl="vennNode1" presStyleIdx="2" presStyleCnt="4" custScaleX="151635" custScaleY="145696" custRadScaleRad="112375" custRadScaleInc="-4055">
        <dgm:presLayoutVars>
          <dgm:bulletEnabled val="1"/>
        </dgm:presLayoutVars>
      </dgm:prSet>
      <dgm:spPr/>
      <dgm:t>
        <a:bodyPr/>
        <a:lstStyle/>
        <a:p>
          <a:endParaRPr lang="es-ES"/>
        </a:p>
      </dgm:t>
    </dgm:pt>
    <dgm:pt modelId="{F055A43F-488E-47E9-BD93-7C1E3948A1F1}" type="pres">
      <dgm:prSet presAssocID="{3D527F4D-7B52-46AD-8E39-D8D76CC46EE6}" presName="node" presStyleLbl="vennNode1" presStyleIdx="3" presStyleCnt="4" custScaleX="153491" custScaleY="151006" custRadScaleRad="113430" custRadScaleInc="4614">
        <dgm:presLayoutVars>
          <dgm:bulletEnabled val="1"/>
        </dgm:presLayoutVars>
      </dgm:prSet>
      <dgm:spPr/>
      <dgm:t>
        <a:bodyPr/>
        <a:lstStyle/>
        <a:p>
          <a:endParaRPr lang="es-ES"/>
        </a:p>
      </dgm:t>
    </dgm:pt>
  </dgm:ptLst>
  <dgm:cxnLst>
    <dgm:cxn modelId="{37ED4F7F-5DF3-4FE7-AFE1-2D5E9030B0F3}" type="presOf" srcId="{393BD6CC-BF02-4C69-9E3E-7CE178EF3243}" destId="{ED3932EE-D1DE-491A-9F04-26087E22D5EF}" srcOrd="0" destOrd="0" presId="urn:microsoft.com/office/officeart/2005/8/layout/radial3"/>
    <dgm:cxn modelId="{2D426DE8-D0F5-48C4-872D-A2A242C10CFF}" srcId="{441FA813-3C98-48F3-A924-F0C79BD649E2}" destId="{393BD6CC-BF02-4C69-9E3E-7CE178EF3243}" srcOrd="0" destOrd="0" parTransId="{42AB867F-1A7B-428C-BCC1-E00770598981}" sibTransId="{F7C8689D-8A05-49C6-A12D-9DABEBFA5B13}"/>
    <dgm:cxn modelId="{B7EB8BBB-3F32-42C5-8905-FEFB1C535A1D}" srcId="{393BD6CC-BF02-4C69-9E3E-7CE178EF3243}" destId="{497C6D68-FB44-4264-8E3C-B7B06C83DB55}" srcOrd="1" destOrd="0" parTransId="{1CB80C33-3DAA-4646-91F2-CE3124194412}" sibTransId="{A7AB9951-AC2D-4329-8CC3-E979321DD0D6}"/>
    <dgm:cxn modelId="{16ABEB40-913C-421E-AB9D-2CFACB7BB059}" type="presOf" srcId="{497C6D68-FB44-4264-8E3C-B7B06C83DB55}" destId="{A346C8BE-FCF5-4F0E-B90A-D2E1D65396C9}" srcOrd="0" destOrd="0" presId="urn:microsoft.com/office/officeart/2005/8/layout/radial3"/>
    <dgm:cxn modelId="{F31E1633-36BB-4721-A7E2-45E7A8878C6A}" srcId="{393BD6CC-BF02-4C69-9E3E-7CE178EF3243}" destId="{3D527F4D-7B52-46AD-8E39-D8D76CC46EE6}" srcOrd="2" destOrd="0" parTransId="{FC67C577-41BC-49FD-BF5B-2369095A2680}" sibTransId="{74CA0A28-F6D6-4B11-8408-27350DEFEDBC}"/>
    <dgm:cxn modelId="{74601170-A334-41F0-A0CC-81F2B5E418F7}" type="presOf" srcId="{34CFD422-AB11-4142-918C-283ACD53E176}" destId="{FBB6A5E0-A685-4A40-8867-2F1093311336}" srcOrd="0" destOrd="0" presId="urn:microsoft.com/office/officeart/2005/8/layout/radial3"/>
    <dgm:cxn modelId="{A0C72113-BC70-41FE-9705-1F56EFFACEB4}" type="presOf" srcId="{3D527F4D-7B52-46AD-8E39-D8D76CC46EE6}" destId="{F055A43F-488E-47E9-BD93-7C1E3948A1F1}" srcOrd="0" destOrd="0" presId="urn:microsoft.com/office/officeart/2005/8/layout/radial3"/>
    <dgm:cxn modelId="{D4ACFC19-816A-4E7F-BBA2-661F2CD7206C}" srcId="{393BD6CC-BF02-4C69-9E3E-7CE178EF3243}" destId="{34CFD422-AB11-4142-918C-283ACD53E176}" srcOrd="0" destOrd="0" parTransId="{20E9CF48-447A-47EA-962A-AA046A9CE0B7}" sibTransId="{3ECE416A-BA92-45BF-BBEB-C80706E2B124}"/>
    <dgm:cxn modelId="{53A620B2-B94B-45CF-A469-031893F69C4C}" type="presOf" srcId="{441FA813-3C98-48F3-A924-F0C79BD649E2}" destId="{244B8119-2881-4A0C-9F51-B5E61623795C}" srcOrd="0" destOrd="0" presId="urn:microsoft.com/office/officeart/2005/8/layout/radial3"/>
    <dgm:cxn modelId="{5A3C45CB-4744-4BF5-85D4-188851966B40}" type="presParOf" srcId="{244B8119-2881-4A0C-9F51-B5E61623795C}" destId="{46A4F673-2BEF-426F-A2C8-65AB5B76E8C7}" srcOrd="0" destOrd="0" presId="urn:microsoft.com/office/officeart/2005/8/layout/radial3"/>
    <dgm:cxn modelId="{45A62238-0998-4AC2-AC80-57A494DA9C11}" type="presParOf" srcId="{46A4F673-2BEF-426F-A2C8-65AB5B76E8C7}" destId="{ED3932EE-D1DE-491A-9F04-26087E22D5EF}" srcOrd="0" destOrd="0" presId="urn:microsoft.com/office/officeart/2005/8/layout/radial3"/>
    <dgm:cxn modelId="{1ECD9FC7-1D9F-452A-91A3-2AAE117F4F95}" type="presParOf" srcId="{46A4F673-2BEF-426F-A2C8-65AB5B76E8C7}" destId="{FBB6A5E0-A685-4A40-8867-2F1093311336}" srcOrd="1" destOrd="0" presId="urn:microsoft.com/office/officeart/2005/8/layout/radial3"/>
    <dgm:cxn modelId="{5D0B5E8C-7103-4027-8153-232E47EFA5D2}" type="presParOf" srcId="{46A4F673-2BEF-426F-A2C8-65AB5B76E8C7}" destId="{A346C8BE-FCF5-4F0E-B90A-D2E1D65396C9}" srcOrd="2" destOrd="0" presId="urn:microsoft.com/office/officeart/2005/8/layout/radial3"/>
    <dgm:cxn modelId="{7B6D150E-3A73-4A24-B172-3BC113FCF309}" type="presParOf" srcId="{46A4F673-2BEF-426F-A2C8-65AB5B76E8C7}" destId="{F055A43F-488E-47E9-BD93-7C1E3948A1F1}" srcOrd="3"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3932EE-D1DE-491A-9F04-26087E22D5EF}">
      <dsp:nvSpPr>
        <dsp:cNvPr id="0" name=""/>
        <dsp:cNvSpPr/>
      </dsp:nvSpPr>
      <dsp:spPr>
        <a:xfrm>
          <a:off x="1736981" y="927327"/>
          <a:ext cx="1935056" cy="1935056"/>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Semejanzas</a:t>
          </a:r>
          <a:r>
            <a:rPr lang="es-ES" sz="900" kern="1200"/>
            <a:t>:</a:t>
          </a:r>
        </a:p>
        <a:p>
          <a:pPr lvl="0" algn="ctr" defTabSz="444500">
            <a:lnSpc>
              <a:spcPct val="90000"/>
            </a:lnSpc>
            <a:spcBef>
              <a:spcPct val="0"/>
            </a:spcBef>
            <a:spcAft>
              <a:spcPct val="35000"/>
            </a:spcAft>
          </a:pPr>
          <a:r>
            <a:rPr lang="es-ES" sz="900" kern="1200"/>
            <a:t>1._____________________</a:t>
          </a:r>
        </a:p>
        <a:p>
          <a:pPr lvl="0" algn="ctr" defTabSz="444500">
            <a:lnSpc>
              <a:spcPct val="90000"/>
            </a:lnSpc>
            <a:spcBef>
              <a:spcPct val="0"/>
            </a:spcBef>
            <a:spcAft>
              <a:spcPct val="35000"/>
            </a:spcAft>
          </a:pPr>
          <a:r>
            <a:rPr lang="es-ES" sz="900" kern="1200"/>
            <a:t>______________________</a:t>
          </a:r>
        </a:p>
        <a:p>
          <a:pPr lvl="0" algn="ctr" defTabSz="444500">
            <a:lnSpc>
              <a:spcPct val="90000"/>
            </a:lnSpc>
            <a:spcBef>
              <a:spcPct val="0"/>
            </a:spcBef>
            <a:spcAft>
              <a:spcPct val="35000"/>
            </a:spcAft>
          </a:pPr>
          <a:r>
            <a:rPr lang="es-ES" sz="900" kern="1200"/>
            <a:t>2._____________________</a:t>
          </a:r>
        </a:p>
        <a:p>
          <a:pPr lvl="0" algn="ctr" defTabSz="444500">
            <a:lnSpc>
              <a:spcPct val="90000"/>
            </a:lnSpc>
            <a:spcBef>
              <a:spcPct val="0"/>
            </a:spcBef>
            <a:spcAft>
              <a:spcPct val="35000"/>
            </a:spcAft>
          </a:pPr>
          <a:r>
            <a:rPr lang="es-ES" sz="900" kern="1200"/>
            <a:t>______________________</a:t>
          </a:r>
        </a:p>
      </dsp:txBody>
      <dsp:txXfrm>
        <a:off x="2020363" y="1210709"/>
        <a:ext cx="1368292" cy="1368292"/>
      </dsp:txXfrm>
    </dsp:sp>
    <dsp:sp modelId="{FBB6A5E0-A685-4A40-8867-2F1093311336}">
      <dsp:nvSpPr>
        <dsp:cNvPr id="0" name=""/>
        <dsp:cNvSpPr/>
      </dsp:nvSpPr>
      <dsp:spPr>
        <a:xfrm>
          <a:off x="1890218" y="-104601"/>
          <a:ext cx="1628582" cy="1481043"/>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Constituciòn para mí:</a:t>
          </a:r>
        </a:p>
        <a:p>
          <a:pPr lvl="0" algn="ctr" defTabSz="444500">
            <a:lnSpc>
              <a:spcPct val="90000"/>
            </a:lnSpc>
            <a:spcBef>
              <a:spcPct val="0"/>
            </a:spcBef>
            <a:spcAft>
              <a:spcPct val="35000"/>
            </a:spcAft>
          </a:pPr>
          <a:r>
            <a:rPr lang="es-ES" sz="1000" kern="1200"/>
            <a:t>1._________________________________</a:t>
          </a:r>
        </a:p>
      </dsp:txBody>
      <dsp:txXfrm>
        <a:off x="2128718" y="112293"/>
        <a:ext cx="1151582" cy="1047255"/>
      </dsp:txXfrm>
    </dsp:sp>
    <dsp:sp modelId="{A346C8BE-FCF5-4F0E-B90A-D2E1D65396C9}">
      <dsp:nvSpPr>
        <dsp:cNvPr id="0" name=""/>
        <dsp:cNvSpPr/>
      </dsp:nvSpPr>
      <dsp:spPr>
        <a:xfrm>
          <a:off x="3251731" y="1790917"/>
          <a:ext cx="1467111" cy="1409649"/>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Constitución:</a:t>
          </a:r>
        </a:p>
        <a:p>
          <a:pPr lvl="0" algn="ctr" defTabSz="444500">
            <a:lnSpc>
              <a:spcPct val="90000"/>
            </a:lnSpc>
            <a:spcBef>
              <a:spcPct val="0"/>
            </a:spcBef>
            <a:spcAft>
              <a:spcPct val="35000"/>
            </a:spcAft>
          </a:pPr>
          <a:r>
            <a:rPr lang="es-ES" sz="1000" kern="1200"/>
            <a:t>1.______________________________</a:t>
          </a:r>
        </a:p>
      </dsp:txBody>
      <dsp:txXfrm>
        <a:off x="3466584" y="1997355"/>
        <a:ext cx="1037405" cy="996773"/>
      </dsp:txXfrm>
    </dsp:sp>
    <dsp:sp modelId="{F055A43F-488E-47E9-BD93-7C1E3948A1F1}">
      <dsp:nvSpPr>
        <dsp:cNvPr id="0" name=""/>
        <dsp:cNvSpPr/>
      </dsp:nvSpPr>
      <dsp:spPr>
        <a:xfrm>
          <a:off x="662161" y="1755694"/>
          <a:ext cx="1485068" cy="1461025"/>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Constitución para otro:</a:t>
          </a:r>
        </a:p>
        <a:p>
          <a:pPr lvl="0" algn="ctr" defTabSz="444500">
            <a:lnSpc>
              <a:spcPct val="90000"/>
            </a:lnSpc>
            <a:spcBef>
              <a:spcPct val="0"/>
            </a:spcBef>
            <a:spcAft>
              <a:spcPct val="35000"/>
            </a:spcAft>
          </a:pPr>
          <a:r>
            <a:rPr lang="es-ES" sz="1000" kern="1200"/>
            <a:t>1.______________________________</a:t>
          </a:r>
        </a:p>
      </dsp:txBody>
      <dsp:txXfrm>
        <a:off x="879644" y="1969656"/>
        <a:ext cx="1050102" cy="10331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2755</Words>
  <Characters>15153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equipo25</dc:creator>
  <cp:lastModifiedBy>Kathy</cp:lastModifiedBy>
  <cp:revision>3</cp:revision>
  <dcterms:created xsi:type="dcterms:W3CDTF">2020-03-17T21:25:00Z</dcterms:created>
  <dcterms:modified xsi:type="dcterms:W3CDTF">2020-03-17T21:32:00Z</dcterms:modified>
</cp:coreProperties>
</file>