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CCA" w:rsidRPr="00F87CCA" w:rsidRDefault="00F87CCA" w:rsidP="00F87CCA">
      <w:pPr>
        <w:spacing w:after="48" w:line="240" w:lineRule="auto"/>
        <w:textAlignment w:val="baseline"/>
        <w:outlineLvl w:val="0"/>
        <w:rPr>
          <w:rFonts w:ascii="Times New Roman" w:eastAsia="Times New Roman" w:hAnsi="Times New Roman" w:cs="Times New Roman"/>
          <w:color w:val="3A3A3A"/>
          <w:kern w:val="36"/>
          <w:sz w:val="48"/>
          <w:szCs w:val="48"/>
          <w:lang w:val="es-ES"/>
        </w:rPr>
      </w:pPr>
      <w:r w:rsidRPr="00F87CCA">
        <w:rPr>
          <w:rFonts w:ascii="Times New Roman" w:eastAsia="Times New Roman" w:hAnsi="Times New Roman" w:cs="Times New Roman"/>
          <w:color w:val="3A3A3A"/>
          <w:kern w:val="36"/>
          <w:sz w:val="48"/>
          <w:szCs w:val="48"/>
          <w:lang w:val="es-ES"/>
        </w:rPr>
        <w:t>Como funciona un Calibre (Pie de R</w:t>
      </w:r>
      <w:r>
        <w:rPr>
          <w:rFonts w:ascii="Times New Roman" w:eastAsia="Times New Roman" w:hAnsi="Times New Roman" w:cs="Times New Roman"/>
          <w:color w:val="3A3A3A"/>
          <w:kern w:val="36"/>
          <w:sz w:val="48"/>
          <w:szCs w:val="48"/>
          <w:lang w:val="es-ES"/>
        </w:rPr>
        <w:t>ey) o Pie de Metro.</w:t>
      </w:r>
    </w:p>
    <w:p w:rsidR="00F87CCA" w:rsidRPr="00F87CCA" w:rsidRDefault="00F87CCA" w:rsidP="00F87CCA">
      <w:pPr>
        <w:shd w:val="clear" w:color="auto" w:fill="FFFFFF"/>
        <w:spacing w:after="384" w:line="240" w:lineRule="auto"/>
        <w:textAlignment w:val="baseline"/>
        <w:rPr>
          <w:rFonts w:ascii="Segoe UI" w:eastAsia="Times New Roman" w:hAnsi="Segoe UI" w:cs="Segoe UI"/>
          <w:color w:val="3A3A3A"/>
          <w:sz w:val="23"/>
          <w:szCs w:val="23"/>
        </w:rPr>
      </w:pPr>
      <w:r>
        <w:rPr>
          <w:rFonts w:ascii="Segoe UI" w:eastAsia="Times New Roman" w:hAnsi="Segoe UI" w:cs="Segoe UI"/>
          <w:noProof/>
          <w:color w:val="3A3A3A"/>
          <w:sz w:val="23"/>
          <w:szCs w:val="23"/>
        </w:rPr>
        <w:drawing>
          <wp:inline distT="0" distB="0" distL="0" distR="0">
            <wp:extent cx="5400040" cy="16878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bre-hp-tornillo_.jpg"/>
                    <pic:cNvPicPr/>
                  </pic:nvPicPr>
                  <pic:blipFill>
                    <a:blip r:embed="rId6">
                      <a:extLst>
                        <a:ext uri="{28A0092B-C50C-407E-A947-70E740481C1C}">
                          <a14:useLocalDpi xmlns:a14="http://schemas.microsoft.com/office/drawing/2010/main" val="0"/>
                        </a:ext>
                      </a:extLst>
                    </a:blip>
                    <a:stretch>
                      <a:fillRect/>
                    </a:stretch>
                  </pic:blipFill>
                  <pic:spPr>
                    <a:xfrm>
                      <a:off x="0" y="0"/>
                      <a:ext cx="5400040" cy="1687830"/>
                    </a:xfrm>
                    <a:prstGeom prst="rect">
                      <a:avLst/>
                    </a:prstGeom>
                  </pic:spPr>
                </pic:pic>
              </a:graphicData>
            </a:graphic>
          </wp:inline>
        </w:drawing>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u w:val="single"/>
          <w:bdr w:val="none" w:sz="0" w:space="0" w:color="auto" w:frame="1"/>
          <w:lang w:val="es-ES"/>
        </w:rPr>
        <w:t>En los últimos tiempos, la </w:t>
      </w:r>
      <w:r w:rsidRPr="00F87CCA">
        <w:rPr>
          <w:rFonts w:ascii="Segoe UI" w:eastAsia="Times New Roman" w:hAnsi="Segoe UI" w:cs="Segoe UI"/>
          <w:b/>
          <w:bCs/>
          <w:color w:val="3A3A3A"/>
          <w:sz w:val="23"/>
          <w:szCs w:val="23"/>
          <w:u w:val="single"/>
          <w:bdr w:val="none" w:sz="0" w:space="0" w:color="auto" w:frame="1"/>
          <w:lang w:val="es-ES"/>
        </w:rPr>
        <w:t>calidad</w:t>
      </w:r>
      <w:r w:rsidRPr="00F87CCA">
        <w:rPr>
          <w:rFonts w:ascii="Segoe UI" w:eastAsia="Times New Roman" w:hAnsi="Segoe UI" w:cs="Segoe UI"/>
          <w:color w:val="3A3A3A"/>
          <w:sz w:val="23"/>
          <w:szCs w:val="23"/>
          <w:u w:val="single"/>
          <w:bdr w:val="none" w:sz="0" w:space="0" w:color="auto" w:frame="1"/>
          <w:lang w:val="es-ES"/>
        </w:rPr>
        <w:t> ha crecido considerablemente en todos los productos realizado por las empresas.</w:t>
      </w:r>
      <w:r w:rsidRPr="00F87CCA">
        <w:rPr>
          <w:rFonts w:ascii="Segoe UI" w:eastAsia="Times New Roman" w:hAnsi="Segoe UI" w:cs="Segoe UI"/>
          <w:color w:val="3A3A3A"/>
          <w:sz w:val="23"/>
          <w:szCs w:val="23"/>
          <w:lang w:val="es-ES"/>
        </w:rPr>
        <w:t xml:space="preserve"> En muchos productos, por </w:t>
      </w:r>
      <w:r w:rsidRPr="00F87CCA">
        <w:rPr>
          <w:rFonts w:ascii="Segoe UI" w:eastAsia="Times New Roman" w:hAnsi="Segoe UI" w:cs="Segoe UI"/>
          <w:color w:val="3A3A3A"/>
          <w:sz w:val="23"/>
          <w:szCs w:val="23"/>
          <w:lang w:val="es-ES"/>
        </w:rPr>
        <w:t>ejemplo,</w:t>
      </w:r>
      <w:r w:rsidRPr="00F87CCA">
        <w:rPr>
          <w:rFonts w:ascii="Segoe UI" w:eastAsia="Times New Roman" w:hAnsi="Segoe UI" w:cs="Segoe UI"/>
          <w:color w:val="3A3A3A"/>
          <w:sz w:val="23"/>
          <w:szCs w:val="23"/>
          <w:lang w:val="es-ES"/>
        </w:rPr>
        <w:t xml:space="preserve"> tornillos, ejes, engranajes, tapones, entre otros, uno de las </w:t>
      </w:r>
      <w:r w:rsidRPr="00F87CCA">
        <w:rPr>
          <w:rFonts w:ascii="Segoe UI" w:eastAsia="Times New Roman" w:hAnsi="Segoe UI" w:cs="Segoe UI"/>
          <w:b/>
          <w:bCs/>
          <w:color w:val="3A3A3A"/>
          <w:sz w:val="23"/>
          <w:szCs w:val="23"/>
          <w:bdr w:val="none" w:sz="0" w:space="0" w:color="auto" w:frame="1"/>
          <w:lang w:val="es-ES"/>
        </w:rPr>
        <w:t>propiedades</w:t>
      </w:r>
      <w:r w:rsidRPr="00F87CCA">
        <w:rPr>
          <w:rFonts w:ascii="Segoe UI" w:eastAsia="Times New Roman" w:hAnsi="Segoe UI" w:cs="Segoe UI"/>
          <w:color w:val="3A3A3A"/>
          <w:sz w:val="23"/>
          <w:szCs w:val="23"/>
          <w:lang w:val="es-ES"/>
        </w:rPr>
        <w:t> que define la calidad de estos productos se mide en unidades de longitud.</w:t>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u w:val="single"/>
          <w:bdr w:val="none" w:sz="0" w:space="0" w:color="auto" w:frame="1"/>
          <w:lang w:val="es-ES"/>
        </w:rPr>
        <w:t xml:space="preserve">Es por esto la importancia de hoy en día de tener elementos de medición que sean precisos. Dentro de las herramientas de medición de longitud, una de las </w:t>
      </w:r>
      <w:r w:rsidRPr="00F87CCA">
        <w:rPr>
          <w:rFonts w:ascii="Segoe UI" w:eastAsia="Times New Roman" w:hAnsi="Segoe UI" w:cs="Segoe UI"/>
          <w:color w:val="3A3A3A"/>
          <w:sz w:val="23"/>
          <w:szCs w:val="23"/>
          <w:u w:val="single"/>
          <w:bdr w:val="none" w:sz="0" w:space="0" w:color="auto" w:frame="1"/>
          <w:lang w:val="es-ES"/>
        </w:rPr>
        <w:t>más</w:t>
      </w:r>
      <w:r w:rsidRPr="00F87CCA">
        <w:rPr>
          <w:rFonts w:ascii="Segoe UI" w:eastAsia="Times New Roman" w:hAnsi="Segoe UI" w:cs="Segoe UI"/>
          <w:color w:val="3A3A3A"/>
          <w:sz w:val="23"/>
          <w:szCs w:val="23"/>
          <w:u w:val="single"/>
          <w:bdr w:val="none" w:sz="0" w:space="0" w:color="auto" w:frame="1"/>
          <w:lang w:val="es-ES"/>
        </w:rPr>
        <w:t xml:space="preserve"> precisas es el llamado </w:t>
      </w:r>
      <w:r w:rsidRPr="00F87CCA">
        <w:rPr>
          <w:rFonts w:ascii="Segoe UI" w:eastAsia="Times New Roman" w:hAnsi="Segoe UI" w:cs="Segoe UI"/>
          <w:b/>
          <w:bCs/>
          <w:color w:val="3A3A3A"/>
          <w:sz w:val="23"/>
          <w:szCs w:val="23"/>
          <w:u w:val="single"/>
          <w:bdr w:val="none" w:sz="0" w:space="0" w:color="auto" w:frame="1"/>
          <w:lang w:val="es-ES"/>
        </w:rPr>
        <w:t>calibre</w:t>
      </w:r>
      <w:r w:rsidRPr="00F87CCA">
        <w:rPr>
          <w:rFonts w:ascii="Segoe UI" w:eastAsia="Times New Roman" w:hAnsi="Segoe UI" w:cs="Segoe UI"/>
          <w:color w:val="3A3A3A"/>
          <w:sz w:val="23"/>
          <w:szCs w:val="23"/>
          <w:u w:val="single"/>
          <w:bdr w:val="none" w:sz="0" w:space="0" w:color="auto" w:frame="1"/>
          <w:lang w:val="es-ES"/>
        </w:rPr>
        <w:t>, </w:t>
      </w:r>
      <w:r w:rsidRPr="00F87CCA">
        <w:rPr>
          <w:rFonts w:ascii="Segoe UI" w:eastAsia="Times New Roman" w:hAnsi="Segoe UI" w:cs="Segoe UI"/>
          <w:b/>
          <w:bCs/>
          <w:color w:val="3A3A3A"/>
          <w:sz w:val="23"/>
          <w:szCs w:val="23"/>
          <w:u w:val="single"/>
          <w:bdr w:val="none" w:sz="0" w:space="0" w:color="auto" w:frame="1"/>
          <w:lang w:val="es-ES"/>
        </w:rPr>
        <w:t>pie de rey</w:t>
      </w:r>
      <w:r w:rsidRPr="00F87CCA">
        <w:rPr>
          <w:rFonts w:ascii="Segoe UI" w:eastAsia="Times New Roman" w:hAnsi="Segoe UI" w:cs="Segoe UI"/>
          <w:color w:val="3A3A3A"/>
          <w:sz w:val="23"/>
          <w:szCs w:val="23"/>
          <w:u w:val="single"/>
          <w:bdr w:val="none" w:sz="0" w:space="0" w:color="auto" w:frame="1"/>
          <w:lang w:val="es-ES"/>
        </w:rPr>
        <w:t> o </w:t>
      </w:r>
      <w:r w:rsidRPr="00F87CCA">
        <w:rPr>
          <w:rFonts w:ascii="Segoe UI" w:eastAsia="Times New Roman" w:hAnsi="Segoe UI" w:cs="Segoe UI"/>
          <w:b/>
          <w:bCs/>
          <w:color w:val="3A3A3A"/>
          <w:sz w:val="23"/>
          <w:szCs w:val="23"/>
          <w:u w:val="single"/>
          <w:bdr w:val="none" w:sz="0" w:space="0" w:color="auto" w:frame="1"/>
          <w:lang w:val="es-ES"/>
        </w:rPr>
        <w:t>vernier.</w:t>
      </w:r>
    </w:p>
    <w:p w:rsidR="00F87CCA" w:rsidRPr="00F87CCA" w:rsidRDefault="00F87CCA" w:rsidP="00F87CCA">
      <w:pPr>
        <w:shd w:val="clear" w:color="auto" w:fill="FFFFFF"/>
        <w:spacing w:line="240" w:lineRule="auto"/>
        <w:jc w:val="center"/>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lang w:val="es-ES"/>
        </w:rPr>
        <w:t>Publicidad de Google AdSense</w:t>
      </w:r>
    </w:p>
    <w:p w:rsidR="00F87CCA" w:rsidRPr="00F87CCA" w:rsidRDefault="00F87CCA" w:rsidP="00F87CCA">
      <w:pPr>
        <w:shd w:val="clear" w:color="auto" w:fill="FFFFFF"/>
        <w:spacing w:after="0" w:line="240" w:lineRule="auto"/>
        <w:textAlignment w:val="baseline"/>
        <w:outlineLvl w:val="1"/>
        <w:rPr>
          <w:rFonts w:ascii="Segoe UI" w:eastAsia="Times New Roman" w:hAnsi="Segoe UI" w:cs="Segoe UI"/>
          <w:b/>
          <w:bCs/>
          <w:color w:val="3A3A3A"/>
          <w:sz w:val="36"/>
          <w:szCs w:val="36"/>
          <w:lang w:val="es-ES"/>
        </w:rPr>
      </w:pPr>
      <w:r w:rsidRPr="00F87CCA">
        <w:rPr>
          <w:rFonts w:ascii="Segoe UI" w:eastAsia="Times New Roman" w:hAnsi="Segoe UI" w:cs="Segoe UI"/>
          <w:b/>
          <w:bCs/>
          <w:color w:val="3A3A3A"/>
          <w:sz w:val="45"/>
          <w:szCs w:val="45"/>
          <w:bdr w:val="none" w:sz="0" w:space="0" w:color="auto" w:frame="1"/>
          <w:lang w:val="es-ES"/>
        </w:rPr>
        <w:t>Que es un calibre</w:t>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u w:val="single"/>
          <w:bdr w:val="none" w:sz="0" w:space="0" w:color="auto" w:frame="1"/>
          <w:lang w:val="es-ES"/>
        </w:rPr>
        <w:t>Un </w:t>
      </w:r>
      <w:r w:rsidRPr="00F87CCA">
        <w:rPr>
          <w:rFonts w:ascii="Segoe UI" w:eastAsia="Times New Roman" w:hAnsi="Segoe UI" w:cs="Segoe UI"/>
          <w:b/>
          <w:bCs/>
          <w:color w:val="3A3A3A"/>
          <w:sz w:val="23"/>
          <w:szCs w:val="23"/>
          <w:u w:val="single"/>
          <w:bdr w:val="none" w:sz="0" w:space="0" w:color="auto" w:frame="1"/>
          <w:lang w:val="es-ES"/>
        </w:rPr>
        <w:t>calibre, pie de rey</w:t>
      </w:r>
      <w:r w:rsidRPr="00F87CCA">
        <w:rPr>
          <w:rFonts w:ascii="Segoe UI" w:eastAsia="Times New Roman" w:hAnsi="Segoe UI" w:cs="Segoe UI"/>
          <w:color w:val="3A3A3A"/>
          <w:sz w:val="23"/>
          <w:szCs w:val="23"/>
          <w:u w:val="single"/>
          <w:bdr w:val="none" w:sz="0" w:space="0" w:color="auto" w:frame="1"/>
          <w:lang w:val="es-ES"/>
        </w:rPr>
        <w:t> o </w:t>
      </w:r>
      <w:r w:rsidRPr="00F87CCA">
        <w:rPr>
          <w:rFonts w:ascii="Segoe UI" w:eastAsia="Times New Roman" w:hAnsi="Segoe UI" w:cs="Segoe UI"/>
          <w:b/>
          <w:bCs/>
          <w:color w:val="3A3A3A"/>
          <w:sz w:val="23"/>
          <w:szCs w:val="23"/>
          <w:u w:val="single"/>
          <w:bdr w:val="none" w:sz="0" w:space="0" w:color="auto" w:frame="1"/>
          <w:lang w:val="es-ES"/>
        </w:rPr>
        <w:t>vernier</w:t>
      </w:r>
      <w:r w:rsidRPr="00F87CCA">
        <w:rPr>
          <w:rFonts w:ascii="Segoe UI" w:eastAsia="Times New Roman" w:hAnsi="Segoe UI" w:cs="Segoe UI"/>
          <w:color w:val="3A3A3A"/>
          <w:sz w:val="23"/>
          <w:szCs w:val="23"/>
          <w:u w:val="single"/>
          <w:bdr w:val="none" w:sz="0" w:space="0" w:color="auto" w:frame="1"/>
          <w:lang w:val="es-ES"/>
        </w:rPr>
        <w:t> es una herramienta de medición que ofrece un patrón con el cual se compara este patrón con lo que se quiera medir.</w:t>
      </w:r>
      <w:r w:rsidRPr="00F87CCA">
        <w:rPr>
          <w:rFonts w:ascii="Segoe UI" w:eastAsia="Times New Roman" w:hAnsi="Segoe UI" w:cs="Segoe UI"/>
          <w:color w:val="3A3A3A"/>
          <w:sz w:val="23"/>
          <w:szCs w:val="23"/>
          <w:lang w:val="es-ES"/>
        </w:rPr>
        <w:t> Es utilizado mayormente para medir </w:t>
      </w:r>
      <w:hyperlink r:id="rId7" w:history="1">
        <w:r w:rsidRPr="00F87CCA">
          <w:rPr>
            <w:rFonts w:ascii="Segoe UI" w:eastAsia="Times New Roman" w:hAnsi="Segoe UI" w:cs="Segoe UI"/>
            <w:color w:val="3A3A3A"/>
            <w:sz w:val="23"/>
            <w:szCs w:val="23"/>
            <w:lang w:val="es-ES"/>
          </w:rPr>
          <w:t>diámetros</w:t>
        </w:r>
      </w:hyperlink>
      <w:r w:rsidRPr="00F87CCA">
        <w:rPr>
          <w:rFonts w:ascii="Segoe UI" w:eastAsia="Times New Roman" w:hAnsi="Segoe UI" w:cs="Segoe UI"/>
          <w:color w:val="3A3A3A"/>
          <w:sz w:val="23"/>
          <w:szCs w:val="23"/>
          <w:lang w:val="es-ES"/>
        </w:rPr>
        <w:t> interiores y exteriores con una precisión mayor al de una regla común.</w:t>
      </w:r>
    </w:p>
    <w:p w:rsidR="00F87CCA" w:rsidRPr="00F87CCA" w:rsidRDefault="00F87CCA" w:rsidP="00F87CCA">
      <w:pPr>
        <w:shd w:val="clear" w:color="auto" w:fill="FFFFFF"/>
        <w:spacing w:after="0" w:line="240" w:lineRule="auto"/>
        <w:textAlignment w:val="baseline"/>
        <w:outlineLvl w:val="2"/>
        <w:rPr>
          <w:rFonts w:ascii="Segoe UI" w:eastAsia="Times New Roman" w:hAnsi="Segoe UI" w:cs="Segoe UI"/>
          <w:b/>
          <w:bCs/>
          <w:color w:val="3A3A3A"/>
          <w:sz w:val="27"/>
          <w:szCs w:val="27"/>
          <w:lang w:val="es-ES"/>
        </w:rPr>
      </w:pPr>
      <w:r w:rsidRPr="00F87CCA">
        <w:rPr>
          <w:rFonts w:ascii="Segoe UI" w:eastAsia="Times New Roman" w:hAnsi="Segoe UI" w:cs="Segoe UI"/>
          <w:b/>
          <w:bCs/>
          <w:color w:val="3A3A3A"/>
          <w:sz w:val="38"/>
          <w:szCs w:val="38"/>
          <w:bdr w:val="none" w:sz="0" w:space="0" w:color="auto" w:frame="1"/>
          <w:lang w:val="es-ES"/>
        </w:rPr>
        <w:t>Precisión de un calibre</w:t>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u w:val="single"/>
          <w:bdr w:val="none" w:sz="0" w:space="0" w:color="auto" w:frame="1"/>
          <w:lang w:val="es-ES"/>
        </w:rPr>
        <w:t>La </w:t>
      </w:r>
      <w:r w:rsidRPr="00F87CCA">
        <w:rPr>
          <w:rFonts w:ascii="Segoe UI" w:eastAsia="Times New Roman" w:hAnsi="Segoe UI" w:cs="Segoe UI"/>
          <w:b/>
          <w:bCs/>
          <w:color w:val="3A3A3A"/>
          <w:sz w:val="23"/>
          <w:szCs w:val="23"/>
          <w:u w:val="single"/>
          <w:bdr w:val="none" w:sz="0" w:space="0" w:color="auto" w:frame="1"/>
          <w:lang w:val="es-ES"/>
        </w:rPr>
        <w:t>precisión de un calibre</w:t>
      </w:r>
      <w:r w:rsidRPr="00F87CCA">
        <w:rPr>
          <w:rFonts w:ascii="Segoe UI" w:eastAsia="Times New Roman" w:hAnsi="Segoe UI" w:cs="Segoe UI"/>
          <w:color w:val="3A3A3A"/>
          <w:sz w:val="23"/>
          <w:szCs w:val="23"/>
          <w:u w:val="single"/>
          <w:bdr w:val="none" w:sz="0" w:space="0" w:color="auto" w:frame="1"/>
          <w:lang w:val="es-ES"/>
        </w:rPr>
        <w:t> es de una décima de milímetro, es decir es capaz de dividir un milímetro en 10 partes</w:t>
      </w:r>
      <w:r w:rsidRPr="00F87CCA">
        <w:rPr>
          <w:rFonts w:ascii="Segoe UI" w:eastAsia="Times New Roman" w:hAnsi="Segoe UI" w:cs="Segoe UI"/>
          <w:color w:val="3A3A3A"/>
          <w:sz w:val="23"/>
          <w:szCs w:val="23"/>
          <w:lang w:val="es-ES"/>
        </w:rPr>
        <w:t>. Comparemos esta precisión con el de una regla común. Si miramos una regla común vamos a poder apreciar un valor como por ejemplo 1,5 cm lo que es igual a 15 milímetros. Mientras que con el </w:t>
      </w:r>
      <w:r w:rsidRPr="00F87CCA">
        <w:rPr>
          <w:rFonts w:ascii="Segoe UI" w:eastAsia="Times New Roman" w:hAnsi="Segoe UI" w:cs="Segoe UI"/>
          <w:b/>
          <w:bCs/>
          <w:color w:val="3A3A3A"/>
          <w:sz w:val="23"/>
          <w:szCs w:val="23"/>
          <w:bdr w:val="none" w:sz="0" w:space="0" w:color="auto" w:frame="1"/>
          <w:lang w:val="es-ES"/>
        </w:rPr>
        <w:t>calibre</w:t>
      </w:r>
      <w:r w:rsidRPr="00F87CCA">
        <w:rPr>
          <w:rFonts w:ascii="Segoe UI" w:eastAsia="Times New Roman" w:hAnsi="Segoe UI" w:cs="Segoe UI"/>
          <w:color w:val="3A3A3A"/>
          <w:sz w:val="23"/>
          <w:szCs w:val="23"/>
          <w:lang w:val="es-ES"/>
        </w:rPr>
        <w:t xml:space="preserve"> vamos a poder apreciar un valor de 1,54 cm lo que es igual a 15,4 </w:t>
      </w:r>
      <w:proofErr w:type="spellStart"/>
      <w:r w:rsidRPr="00F87CCA">
        <w:rPr>
          <w:rFonts w:ascii="Segoe UI" w:eastAsia="Times New Roman" w:hAnsi="Segoe UI" w:cs="Segoe UI"/>
          <w:color w:val="3A3A3A"/>
          <w:sz w:val="23"/>
          <w:szCs w:val="23"/>
          <w:lang w:val="es-ES"/>
        </w:rPr>
        <w:t>mm.</w:t>
      </w:r>
      <w:proofErr w:type="spellEnd"/>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lang w:val="es-ES"/>
        </w:rPr>
        <w:t xml:space="preserve">Por otra parte, existen calibres </w:t>
      </w:r>
      <w:r w:rsidRPr="00F87CCA">
        <w:rPr>
          <w:rFonts w:ascii="Segoe UI" w:eastAsia="Times New Roman" w:hAnsi="Segoe UI" w:cs="Segoe UI"/>
          <w:color w:val="3A3A3A"/>
          <w:sz w:val="23"/>
          <w:szCs w:val="23"/>
          <w:lang w:val="es-ES"/>
        </w:rPr>
        <w:t>aún</w:t>
      </w:r>
      <w:r w:rsidRPr="00F87CCA">
        <w:rPr>
          <w:rFonts w:ascii="Segoe UI" w:eastAsia="Times New Roman" w:hAnsi="Segoe UI" w:cs="Segoe UI"/>
          <w:color w:val="3A3A3A"/>
          <w:sz w:val="23"/>
          <w:szCs w:val="23"/>
          <w:lang w:val="es-ES"/>
        </w:rPr>
        <w:t xml:space="preserve"> </w:t>
      </w:r>
      <w:r w:rsidRPr="00F87CCA">
        <w:rPr>
          <w:rFonts w:ascii="Segoe UI" w:eastAsia="Times New Roman" w:hAnsi="Segoe UI" w:cs="Segoe UI"/>
          <w:color w:val="3A3A3A"/>
          <w:sz w:val="23"/>
          <w:szCs w:val="23"/>
          <w:lang w:val="es-ES"/>
        </w:rPr>
        <w:t>más</w:t>
      </w:r>
      <w:r w:rsidRPr="00F87CCA">
        <w:rPr>
          <w:rFonts w:ascii="Segoe UI" w:eastAsia="Times New Roman" w:hAnsi="Segoe UI" w:cs="Segoe UI"/>
          <w:color w:val="3A3A3A"/>
          <w:sz w:val="23"/>
          <w:szCs w:val="23"/>
          <w:lang w:val="es-ES"/>
        </w:rPr>
        <w:t xml:space="preserve"> precisos que pueden tener </w:t>
      </w:r>
      <w:r w:rsidRPr="00F87CCA">
        <w:rPr>
          <w:rFonts w:ascii="Segoe UI" w:eastAsia="Times New Roman" w:hAnsi="Segoe UI" w:cs="Segoe UI"/>
          <w:b/>
          <w:bCs/>
          <w:color w:val="3A3A3A"/>
          <w:sz w:val="23"/>
          <w:szCs w:val="23"/>
          <w:bdr w:val="none" w:sz="0" w:space="0" w:color="auto" w:frame="1"/>
          <w:lang w:val="es-ES"/>
        </w:rPr>
        <w:t>precisiones</w:t>
      </w:r>
      <w:r w:rsidRPr="00F87CCA">
        <w:rPr>
          <w:rFonts w:ascii="Segoe UI" w:eastAsia="Times New Roman" w:hAnsi="Segoe UI" w:cs="Segoe UI"/>
          <w:color w:val="3A3A3A"/>
          <w:sz w:val="23"/>
          <w:szCs w:val="23"/>
          <w:lang w:val="es-ES"/>
        </w:rPr>
        <w:t> de una vigésima de milímetro (divide el milímetro en 20 partes) y una quincuagésima parte de milímetro (dividen el milímetro en 50 partes).</w:t>
      </w:r>
    </w:p>
    <w:p w:rsidR="00F87CCA" w:rsidRPr="00F87CCA" w:rsidRDefault="00F87CCA" w:rsidP="00F87CCA">
      <w:pPr>
        <w:shd w:val="clear" w:color="auto" w:fill="FFFFFF"/>
        <w:spacing w:after="0" w:line="240" w:lineRule="auto"/>
        <w:textAlignment w:val="baseline"/>
        <w:outlineLvl w:val="1"/>
        <w:rPr>
          <w:rFonts w:ascii="Segoe UI" w:eastAsia="Times New Roman" w:hAnsi="Segoe UI" w:cs="Segoe UI"/>
          <w:b/>
          <w:bCs/>
          <w:color w:val="3A3A3A"/>
          <w:sz w:val="36"/>
          <w:szCs w:val="36"/>
          <w:lang w:val="es-ES"/>
        </w:rPr>
      </w:pPr>
      <w:r w:rsidRPr="00F87CCA">
        <w:rPr>
          <w:rFonts w:ascii="Segoe UI" w:eastAsia="Times New Roman" w:hAnsi="Segoe UI" w:cs="Segoe UI"/>
          <w:b/>
          <w:bCs/>
          <w:color w:val="3A3A3A"/>
          <w:sz w:val="45"/>
          <w:szCs w:val="45"/>
          <w:bdr w:val="none" w:sz="0" w:space="0" w:color="auto" w:frame="1"/>
          <w:lang w:val="es-ES"/>
        </w:rPr>
        <w:t>Para que sirve un calibre</w:t>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u w:val="single"/>
          <w:bdr w:val="none" w:sz="0" w:space="0" w:color="auto" w:frame="1"/>
          <w:lang w:val="es-ES"/>
        </w:rPr>
        <w:t>Un </w:t>
      </w:r>
      <w:r w:rsidRPr="00F87CCA">
        <w:rPr>
          <w:rFonts w:ascii="Segoe UI" w:eastAsia="Times New Roman" w:hAnsi="Segoe UI" w:cs="Segoe UI"/>
          <w:b/>
          <w:bCs/>
          <w:color w:val="3A3A3A"/>
          <w:sz w:val="23"/>
          <w:szCs w:val="23"/>
          <w:u w:val="single"/>
          <w:bdr w:val="none" w:sz="0" w:space="0" w:color="auto" w:frame="1"/>
          <w:lang w:val="es-ES"/>
        </w:rPr>
        <w:t>calibre</w:t>
      </w:r>
      <w:r w:rsidRPr="00F87CCA">
        <w:rPr>
          <w:rFonts w:ascii="Segoe UI" w:eastAsia="Times New Roman" w:hAnsi="Segoe UI" w:cs="Segoe UI"/>
          <w:color w:val="3A3A3A"/>
          <w:sz w:val="23"/>
          <w:szCs w:val="23"/>
          <w:u w:val="single"/>
          <w:bdr w:val="none" w:sz="0" w:space="0" w:color="auto" w:frame="1"/>
          <w:lang w:val="es-ES"/>
        </w:rPr>
        <w:t xml:space="preserve"> como mencionamos a principio de este </w:t>
      </w:r>
      <w:r w:rsidRPr="00F87CCA">
        <w:rPr>
          <w:rFonts w:ascii="Segoe UI" w:eastAsia="Times New Roman" w:hAnsi="Segoe UI" w:cs="Segoe UI"/>
          <w:color w:val="3A3A3A"/>
          <w:sz w:val="23"/>
          <w:szCs w:val="23"/>
          <w:u w:val="single"/>
          <w:bdr w:val="none" w:sz="0" w:space="0" w:color="auto" w:frame="1"/>
          <w:lang w:val="es-ES"/>
        </w:rPr>
        <w:t>artículo</w:t>
      </w:r>
      <w:r w:rsidRPr="00F87CCA">
        <w:rPr>
          <w:rFonts w:ascii="Segoe UI" w:eastAsia="Times New Roman" w:hAnsi="Segoe UI" w:cs="Segoe UI"/>
          <w:color w:val="3A3A3A"/>
          <w:sz w:val="23"/>
          <w:szCs w:val="23"/>
          <w:u w:val="single"/>
          <w:bdr w:val="none" w:sz="0" w:space="0" w:color="auto" w:frame="1"/>
          <w:lang w:val="es-ES"/>
        </w:rPr>
        <w:t xml:space="preserve">, es una herramienta de medición que se </w:t>
      </w:r>
      <w:r w:rsidRPr="00F87CCA">
        <w:rPr>
          <w:rFonts w:ascii="Segoe UI" w:eastAsia="Times New Roman" w:hAnsi="Segoe UI" w:cs="Segoe UI"/>
          <w:color w:val="3A3A3A"/>
          <w:sz w:val="23"/>
          <w:szCs w:val="23"/>
          <w:u w:val="single"/>
          <w:bdr w:val="none" w:sz="0" w:space="0" w:color="auto" w:frame="1"/>
          <w:lang w:val="es-ES"/>
        </w:rPr>
        <w:t>desarrolló</w:t>
      </w:r>
      <w:r w:rsidRPr="00F87CCA">
        <w:rPr>
          <w:rFonts w:ascii="Segoe UI" w:eastAsia="Times New Roman" w:hAnsi="Segoe UI" w:cs="Segoe UI"/>
          <w:color w:val="3A3A3A"/>
          <w:sz w:val="23"/>
          <w:szCs w:val="23"/>
          <w:u w:val="single"/>
          <w:bdr w:val="none" w:sz="0" w:space="0" w:color="auto" w:frame="1"/>
          <w:lang w:val="es-ES"/>
        </w:rPr>
        <w:t xml:space="preserve"> con el fin de medir con una alta precisión determinada longitudes.</w:t>
      </w:r>
      <w:r w:rsidRPr="00F87CCA">
        <w:rPr>
          <w:rFonts w:ascii="Segoe UI" w:eastAsia="Times New Roman" w:hAnsi="Segoe UI" w:cs="Segoe UI"/>
          <w:color w:val="3A3A3A"/>
          <w:sz w:val="23"/>
          <w:szCs w:val="23"/>
          <w:lang w:val="es-ES"/>
        </w:rPr>
        <w:t xml:space="preserve"> El calibre </w:t>
      </w:r>
      <w:r w:rsidRPr="00F87CCA">
        <w:rPr>
          <w:rFonts w:ascii="Segoe UI" w:eastAsia="Times New Roman" w:hAnsi="Segoe UI" w:cs="Segoe UI"/>
          <w:color w:val="3A3A3A"/>
          <w:sz w:val="23"/>
          <w:szCs w:val="23"/>
          <w:lang w:val="es-ES"/>
        </w:rPr>
        <w:t>además</w:t>
      </w:r>
      <w:r w:rsidRPr="00F87CCA">
        <w:rPr>
          <w:rFonts w:ascii="Segoe UI" w:eastAsia="Times New Roman" w:hAnsi="Segoe UI" w:cs="Segoe UI"/>
          <w:color w:val="3A3A3A"/>
          <w:sz w:val="23"/>
          <w:szCs w:val="23"/>
          <w:lang w:val="es-ES"/>
        </w:rPr>
        <w:t xml:space="preserve"> permite realizar mediciones “internas” y “externas” gracias a su doble boca.</w:t>
      </w:r>
    </w:p>
    <w:p w:rsidR="00F87CCA" w:rsidRPr="00F87CCA" w:rsidRDefault="00F87CCA" w:rsidP="00F87CCA">
      <w:pPr>
        <w:shd w:val="clear" w:color="auto" w:fill="FFFFFF"/>
        <w:spacing w:after="0" w:line="240" w:lineRule="auto"/>
        <w:textAlignment w:val="baseline"/>
        <w:outlineLvl w:val="1"/>
        <w:rPr>
          <w:rFonts w:ascii="Segoe UI" w:eastAsia="Times New Roman" w:hAnsi="Segoe UI" w:cs="Segoe UI"/>
          <w:b/>
          <w:bCs/>
          <w:color w:val="3A3A3A"/>
          <w:sz w:val="36"/>
          <w:szCs w:val="36"/>
        </w:rPr>
      </w:pPr>
      <w:r w:rsidRPr="00F87CCA">
        <w:rPr>
          <w:rFonts w:ascii="Segoe UI" w:eastAsia="Times New Roman" w:hAnsi="Segoe UI" w:cs="Segoe UI"/>
          <w:b/>
          <w:bCs/>
          <w:color w:val="3A3A3A"/>
          <w:sz w:val="45"/>
          <w:szCs w:val="45"/>
          <w:bdr w:val="none" w:sz="0" w:space="0" w:color="auto" w:frame="1"/>
        </w:rPr>
        <w:lastRenderedPageBreak/>
        <w:t xml:space="preserve">Como </w:t>
      </w:r>
      <w:proofErr w:type="spellStart"/>
      <w:r w:rsidRPr="00F87CCA">
        <w:rPr>
          <w:rFonts w:ascii="Segoe UI" w:eastAsia="Times New Roman" w:hAnsi="Segoe UI" w:cs="Segoe UI"/>
          <w:b/>
          <w:bCs/>
          <w:color w:val="3A3A3A"/>
          <w:sz w:val="45"/>
          <w:szCs w:val="45"/>
          <w:bdr w:val="none" w:sz="0" w:space="0" w:color="auto" w:frame="1"/>
        </w:rPr>
        <w:t>funciona</w:t>
      </w:r>
      <w:proofErr w:type="spellEnd"/>
      <w:r w:rsidRPr="00F87CCA">
        <w:rPr>
          <w:rFonts w:ascii="Segoe UI" w:eastAsia="Times New Roman" w:hAnsi="Segoe UI" w:cs="Segoe UI"/>
          <w:b/>
          <w:bCs/>
          <w:color w:val="3A3A3A"/>
          <w:sz w:val="45"/>
          <w:szCs w:val="45"/>
          <w:bdr w:val="none" w:sz="0" w:space="0" w:color="auto" w:frame="1"/>
        </w:rPr>
        <w:t xml:space="preserve"> un </w:t>
      </w:r>
      <w:proofErr w:type="spellStart"/>
      <w:r w:rsidRPr="00F87CCA">
        <w:rPr>
          <w:rFonts w:ascii="Segoe UI" w:eastAsia="Times New Roman" w:hAnsi="Segoe UI" w:cs="Segoe UI"/>
          <w:b/>
          <w:bCs/>
          <w:color w:val="3A3A3A"/>
          <w:sz w:val="45"/>
          <w:szCs w:val="45"/>
          <w:bdr w:val="none" w:sz="0" w:space="0" w:color="auto" w:frame="1"/>
        </w:rPr>
        <w:t>calibre</w:t>
      </w:r>
      <w:proofErr w:type="spellEnd"/>
    </w:p>
    <w:p w:rsidR="00F87CCA" w:rsidRPr="00F87CCA" w:rsidRDefault="003E3638" w:rsidP="003E3638">
      <w:pPr>
        <w:shd w:val="clear" w:color="auto" w:fill="FFFFFF"/>
        <w:spacing w:after="384" w:line="240" w:lineRule="auto"/>
        <w:textAlignment w:val="baseline"/>
        <w:rPr>
          <w:rFonts w:ascii="Segoe UI" w:eastAsia="Times New Roman" w:hAnsi="Segoe UI" w:cs="Segoe UI"/>
          <w:color w:val="3A3A3A"/>
          <w:sz w:val="23"/>
          <w:szCs w:val="23"/>
        </w:rPr>
      </w:pPr>
      <w:r>
        <w:rPr>
          <w:rFonts w:ascii="Segoe UI" w:eastAsia="Times New Roman" w:hAnsi="Segoe UI" w:cs="Segoe UI"/>
          <w:noProof/>
          <w:color w:val="3A3A3A"/>
          <w:sz w:val="23"/>
          <w:szCs w:val="23"/>
        </w:rPr>
        <w:drawing>
          <wp:inline distT="0" distB="0" distL="0" distR="0">
            <wp:extent cx="5400040" cy="40500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IBRE-Y-MEDICIONES.jpg"/>
                    <pic:cNvPicPr/>
                  </pic:nvPicPr>
                  <pic:blipFill>
                    <a:blip r:embed="rId8">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F87CCA" w:rsidRPr="00F87CCA" w:rsidRDefault="00F87CCA" w:rsidP="003E3638">
      <w:pPr>
        <w:shd w:val="clear" w:color="auto" w:fill="FFFFFF"/>
        <w:spacing w:after="384"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lang w:val="es-ES"/>
        </w:rPr>
        <w:t> El </w:t>
      </w:r>
      <w:r w:rsidRPr="00F87CCA">
        <w:rPr>
          <w:rFonts w:ascii="Segoe UI" w:eastAsia="Times New Roman" w:hAnsi="Segoe UI" w:cs="Segoe UI"/>
          <w:b/>
          <w:bCs/>
          <w:color w:val="3A3A3A"/>
          <w:sz w:val="23"/>
          <w:szCs w:val="23"/>
          <w:bdr w:val="none" w:sz="0" w:space="0" w:color="auto" w:frame="1"/>
          <w:lang w:val="es-ES"/>
        </w:rPr>
        <w:t>funcionamiento del calibre</w:t>
      </w:r>
      <w:r w:rsidRPr="00F87CCA">
        <w:rPr>
          <w:rFonts w:ascii="Segoe UI" w:eastAsia="Times New Roman" w:hAnsi="Segoe UI" w:cs="Segoe UI"/>
          <w:color w:val="3A3A3A"/>
          <w:sz w:val="23"/>
          <w:szCs w:val="23"/>
          <w:lang w:val="es-ES"/>
        </w:rPr>
        <w:t xml:space="preserve"> es muy simple. Vamos a explicar </w:t>
      </w:r>
      <w:r w:rsidRPr="00F87CCA">
        <w:rPr>
          <w:rFonts w:ascii="Segoe UI" w:eastAsia="Times New Roman" w:hAnsi="Segoe UI" w:cs="Segoe UI"/>
          <w:color w:val="3A3A3A"/>
          <w:sz w:val="23"/>
          <w:szCs w:val="23"/>
          <w:lang w:val="es-ES"/>
        </w:rPr>
        <w:t>cómo</w:t>
      </w:r>
      <w:r w:rsidRPr="00F87CCA">
        <w:rPr>
          <w:rFonts w:ascii="Segoe UI" w:eastAsia="Times New Roman" w:hAnsi="Segoe UI" w:cs="Segoe UI"/>
          <w:color w:val="3A3A3A"/>
          <w:sz w:val="23"/>
          <w:szCs w:val="23"/>
          <w:lang w:val="es-ES"/>
        </w:rPr>
        <w:t xml:space="preserve"> utilizarlo para obtener distintas medidas de una misma pieza. Imaginemos una arandela, podemos obtener dos medidas de esta pieza con el calibre.</w:t>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lang w:val="es-ES"/>
        </w:rPr>
        <w:t xml:space="preserve">En primer </w:t>
      </w:r>
      <w:r w:rsidRPr="00F87CCA">
        <w:rPr>
          <w:rFonts w:ascii="Segoe UI" w:eastAsia="Times New Roman" w:hAnsi="Segoe UI" w:cs="Segoe UI"/>
          <w:color w:val="3A3A3A"/>
          <w:sz w:val="23"/>
          <w:szCs w:val="23"/>
          <w:lang w:val="es-ES"/>
        </w:rPr>
        <w:t>lugar,</w:t>
      </w:r>
      <w:r w:rsidRPr="00F87CCA">
        <w:rPr>
          <w:rFonts w:ascii="Segoe UI" w:eastAsia="Times New Roman" w:hAnsi="Segoe UI" w:cs="Segoe UI"/>
          <w:color w:val="3A3A3A"/>
          <w:sz w:val="23"/>
          <w:szCs w:val="23"/>
          <w:lang w:val="es-ES"/>
        </w:rPr>
        <w:t xml:space="preserve"> abrimos las </w:t>
      </w:r>
      <w:r w:rsidRPr="00F87CCA">
        <w:rPr>
          <w:rFonts w:ascii="Segoe UI" w:eastAsia="Times New Roman" w:hAnsi="Segoe UI" w:cs="Segoe UI"/>
          <w:b/>
          <w:bCs/>
          <w:color w:val="3A3A3A"/>
          <w:sz w:val="23"/>
          <w:szCs w:val="23"/>
          <w:bdr w:val="none" w:sz="0" w:space="0" w:color="auto" w:frame="1"/>
          <w:lang w:val="es-ES"/>
        </w:rPr>
        <w:t>mordazas externas</w:t>
      </w:r>
      <w:r w:rsidRPr="00F87CCA">
        <w:rPr>
          <w:rFonts w:ascii="Segoe UI" w:eastAsia="Times New Roman" w:hAnsi="Segoe UI" w:cs="Segoe UI"/>
          <w:color w:val="3A3A3A"/>
          <w:sz w:val="23"/>
          <w:szCs w:val="23"/>
          <w:lang w:val="es-ES"/>
        </w:rPr>
        <w:t> y colocamos la arandela entre medio de ellas. Esta medida nos dará el diámetro exterior de la arandela. Luego hacemos lo mismo con las </w:t>
      </w:r>
      <w:r w:rsidRPr="00F87CCA">
        <w:rPr>
          <w:rFonts w:ascii="Segoe UI" w:eastAsia="Times New Roman" w:hAnsi="Segoe UI" w:cs="Segoe UI"/>
          <w:b/>
          <w:bCs/>
          <w:color w:val="3A3A3A"/>
          <w:sz w:val="23"/>
          <w:szCs w:val="23"/>
          <w:bdr w:val="none" w:sz="0" w:space="0" w:color="auto" w:frame="1"/>
          <w:lang w:val="es-ES"/>
        </w:rPr>
        <w:t>orejas para medir interiores.</w:t>
      </w:r>
      <w:r w:rsidRPr="00F87CCA">
        <w:rPr>
          <w:rFonts w:ascii="Segoe UI" w:eastAsia="Times New Roman" w:hAnsi="Segoe UI" w:cs="Segoe UI"/>
          <w:color w:val="3A3A3A"/>
          <w:sz w:val="23"/>
          <w:szCs w:val="23"/>
          <w:lang w:val="es-ES"/>
        </w:rPr>
        <w:t> En este caso cerramos las orejas, colocamos la arandela, y luego abrimos las orejas hasta que ambas hagan tope con los extremos del interior de la arandela. De esta forma podemos conseguir la medida del diámetro interno de la arandela.</w:t>
      </w:r>
    </w:p>
    <w:p w:rsidR="00844479" w:rsidRDefault="00844479" w:rsidP="00F87CCA">
      <w:pPr>
        <w:shd w:val="clear" w:color="auto" w:fill="FFFFFF"/>
        <w:spacing w:after="0" w:line="240" w:lineRule="auto"/>
        <w:textAlignment w:val="baseline"/>
        <w:outlineLvl w:val="1"/>
        <w:rPr>
          <w:rFonts w:ascii="Segoe UI" w:eastAsia="Times New Roman" w:hAnsi="Segoe UI" w:cs="Segoe UI"/>
          <w:b/>
          <w:bCs/>
          <w:color w:val="3A3A3A"/>
          <w:sz w:val="45"/>
          <w:szCs w:val="45"/>
          <w:bdr w:val="none" w:sz="0" w:space="0" w:color="auto" w:frame="1"/>
          <w:lang w:val="es-ES"/>
        </w:rPr>
      </w:pPr>
      <w:r>
        <w:rPr>
          <w:rFonts w:ascii="Segoe UI" w:eastAsia="Times New Roman" w:hAnsi="Segoe UI" w:cs="Segoe UI"/>
          <w:noProof/>
          <w:color w:val="3A3A3A"/>
          <w:sz w:val="23"/>
          <w:szCs w:val="23"/>
          <w:lang w:val="es-ES"/>
        </w:rPr>
        <w:lastRenderedPageBreak/>
        <w:drawing>
          <wp:inline distT="0" distB="0" distL="0" distR="0" wp14:anchorId="348F1E0F" wp14:editId="718100C9">
            <wp:extent cx="4572000" cy="3429000"/>
            <wp:effectExtent l="0" t="0" r="0" b="0"/>
            <wp:docPr id="3" name="Vídeo 3" descr="CÃ³mo usar un calibrador o pie de re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ídeo 3" descr="CÃ³mo usar un calibrador o pie de rey">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CsoXaSK8t_o?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rsidR="00F87CCA" w:rsidRPr="00F87CCA" w:rsidRDefault="00F87CCA" w:rsidP="00F87CCA">
      <w:pPr>
        <w:shd w:val="clear" w:color="auto" w:fill="FFFFFF"/>
        <w:spacing w:after="0" w:line="240" w:lineRule="auto"/>
        <w:textAlignment w:val="baseline"/>
        <w:outlineLvl w:val="1"/>
        <w:rPr>
          <w:rFonts w:ascii="Segoe UI" w:eastAsia="Times New Roman" w:hAnsi="Segoe UI" w:cs="Segoe UI"/>
          <w:b/>
          <w:bCs/>
          <w:color w:val="3A3A3A"/>
          <w:sz w:val="36"/>
          <w:szCs w:val="36"/>
          <w:lang w:val="es-ES"/>
        </w:rPr>
      </w:pPr>
      <w:r w:rsidRPr="00F87CCA">
        <w:rPr>
          <w:rFonts w:ascii="Segoe UI" w:eastAsia="Times New Roman" w:hAnsi="Segoe UI" w:cs="Segoe UI"/>
          <w:b/>
          <w:bCs/>
          <w:color w:val="3A3A3A"/>
          <w:sz w:val="45"/>
          <w:szCs w:val="45"/>
          <w:bdr w:val="none" w:sz="0" w:space="0" w:color="auto" w:frame="1"/>
          <w:lang w:val="es-ES"/>
        </w:rPr>
        <w:t>Como leer un calibre</w:t>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lang w:val="es-ES"/>
        </w:rPr>
        <w:t>U</w:t>
      </w:r>
      <w:r w:rsidRPr="00F87CCA">
        <w:rPr>
          <w:rFonts w:ascii="Segoe UI" w:eastAsia="Times New Roman" w:hAnsi="Segoe UI" w:cs="Segoe UI"/>
          <w:color w:val="3A3A3A"/>
          <w:sz w:val="23"/>
          <w:szCs w:val="23"/>
          <w:u w:val="single"/>
          <w:bdr w:val="none" w:sz="0" w:space="0" w:color="auto" w:frame="1"/>
          <w:lang w:val="es-ES"/>
        </w:rPr>
        <w:t>na vez que tenemos la </w:t>
      </w:r>
      <w:r w:rsidRPr="00F87CCA">
        <w:rPr>
          <w:rFonts w:ascii="Segoe UI" w:eastAsia="Times New Roman" w:hAnsi="Segoe UI" w:cs="Segoe UI"/>
          <w:b/>
          <w:bCs/>
          <w:color w:val="3A3A3A"/>
          <w:sz w:val="23"/>
          <w:szCs w:val="23"/>
          <w:u w:val="single"/>
          <w:bdr w:val="none" w:sz="0" w:space="0" w:color="auto" w:frame="1"/>
          <w:lang w:val="es-ES"/>
        </w:rPr>
        <w:t>medición</w:t>
      </w:r>
      <w:r w:rsidRPr="00F87CCA">
        <w:rPr>
          <w:rFonts w:ascii="Segoe UI" w:eastAsia="Times New Roman" w:hAnsi="Segoe UI" w:cs="Segoe UI"/>
          <w:color w:val="3A3A3A"/>
          <w:sz w:val="23"/>
          <w:szCs w:val="23"/>
          <w:u w:val="single"/>
          <w:bdr w:val="none" w:sz="0" w:space="0" w:color="auto" w:frame="1"/>
          <w:lang w:val="es-ES"/>
        </w:rPr>
        <w:t> realizada como explicamos en el párrafo anterior, llego el momento de leerla.</w:t>
      </w:r>
      <w:r w:rsidRPr="00F87CCA">
        <w:rPr>
          <w:rFonts w:ascii="Segoe UI" w:eastAsia="Times New Roman" w:hAnsi="Segoe UI" w:cs="Segoe UI"/>
          <w:color w:val="3A3A3A"/>
          <w:sz w:val="23"/>
          <w:szCs w:val="23"/>
          <w:lang w:val="es-ES"/>
        </w:rPr>
        <w:t xml:space="preserve"> Para esto tenemos 3 escalas distintas. Una escala principal dividida en cm y mm, una escala en pulgadas, que no nos interesara a menos que </w:t>
      </w:r>
      <w:r w:rsidRPr="00F87CCA">
        <w:rPr>
          <w:rFonts w:ascii="Segoe UI" w:eastAsia="Times New Roman" w:hAnsi="Segoe UI" w:cs="Segoe UI"/>
          <w:color w:val="3A3A3A"/>
          <w:sz w:val="23"/>
          <w:szCs w:val="23"/>
          <w:lang w:val="es-ES"/>
        </w:rPr>
        <w:t>quisiéramos</w:t>
      </w:r>
      <w:r w:rsidRPr="00F87CCA">
        <w:rPr>
          <w:rFonts w:ascii="Segoe UI" w:eastAsia="Times New Roman" w:hAnsi="Segoe UI" w:cs="Segoe UI"/>
          <w:color w:val="3A3A3A"/>
          <w:sz w:val="23"/>
          <w:szCs w:val="23"/>
          <w:lang w:val="es-ES"/>
        </w:rPr>
        <w:t xml:space="preserve"> medir en pulgadas y un nonio de milímetros (en la figura anterior el numero 6).</w:t>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lang w:val="es-ES"/>
        </w:rPr>
        <w:t>Vamos a verlo con un </w:t>
      </w:r>
      <w:r w:rsidRPr="00F87CCA">
        <w:rPr>
          <w:rFonts w:ascii="Segoe UI" w:eastAsia="Times New Roman" w:hAnsi="Segoe UI" w:cs="Segoe UI"/>
          <w:b/>
          <w:bCs/>
          <w:color w:val="3A3A3A"/>
          <w:sz w:val="23"/>
          <w:szCs w:val="23"/>
          <w:bdr w:val="none" w:sz="0" w:space="0" w:color="auto" w:frame="1"/>
          <w:lang w:val="es-ES"/>
        </w:rPr>
        <w:t>ejemplo</w:t>
      </w:r>
      <w:r w:rsidRPr="00F87CCA">
        <w:rPr>
          <w:rFonts w:ascii="Segoe UI" w:eastAsia="Times New Roman" w:hAnsi="Segoe UI" w:cs="Segoe UI"/>
          <w:color w:val="3A3A3A"/>
          <w:sz w:val="23"/>
          <w:szCs w:val="23"/>
          <w:lang w:val="es-ES"/>
        </w:rPr>
        <w:t xml:space="preserve"> que va a ser </w:t>
      </w:r>
      <w:r w:rsidRPr="00F87CCA">
        <w:rPr>
          <w:rFonts w:ascii="Segoe UI" w:eastAsia="Times New Roman" w:hAnsi="Segoe UI" w:cs="Segoe UI"/>
          <w:color w:val="3A3A3A"/>
          <w:sz w:val="23"/>
          <w:szCs w:val="23"/>
          <w:lang w:val="es-ES"/>
        </w:rPr>
        <w:t>más</w:t>
      </w:r>
      <w:r w:rsidRPr="00F87CCA">
        <w:rPr>
          <w:rFonts w:ascii="Segoe UI" w:eastAsia="Times New Roman" w:hAnsi="Segoe UI" w:cs="Segoe UI"/>
          <w:color w:val="3A3A3A"/>
          <w:sz w:val="23"/>
          <w:szCs w:val="23"/>
          <w:lang w:val="es-ES"/>
        </w:rPr>
        <w:t xml:space="preserve"> fácil. Imaginemos que tenemos la siguiente medición.</w:t>
      </w:r>
    </w:p>
    <w:p w:rsidR="00F87CCA" w:rsidRPr="00F87CCA" w:rsidRDefault="00844479" w:rsidP="00F87CCA">
      <w:pPr>
        <w:shd w:val="clear" w:color="auto" w:fill="FFFFFF"/>
        <w:spacing w:after="384" w:line="240" w:lineRule="auto"/>
        <w:textAlignment w:val="baseline"/>
        <w:rPr>
          <w:rFonts w:ascii="Segoe UI" w:eastAsia="Times New Roman" w:hAnsi="Segoe UI" w:cs="Segoe UI"/>
          <w:color w:val="3A3A3A"/>
          <w:sz w:val="23"/>
          <w:szCs w:val="23"/>
        </w:rPr>
      </w:pPr>
      <w:r>
        <w:rPr>
          <w:rFonts w:ascii="Segoe UI" w:eastAsia="Times New Roman" w:hAnsi="Segoe UI" w:cs="Segoe UI"/>
          <w:noProof/>
          <w:color w:val="3A3A3A"/>
          <w:sz w:val="23"/>
          <w:szCs w:val="23"/>
        </w:rPr>
        <w:drawing>
          <wp:inline distT="0" distB="0" distL="0" distR="0">
            <wp:extent cx="5400040" cy="2160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jemplo.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2160270"/>
                    </a:xfrm>
                    <a:prstGeom prst="rect">
                      <a:avLst/>
                    </a:prstGeom>
                  </pic:spPr>
                </pic:pic>
              </a:graphicData>
            </a:graphic>
          </wp:inline>
        </w:drawing>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u w:val="single"/>
          <w:bdr w:val="none" w:sz="0" w:space="0" w:color="auto" w:frame="1"/>
          <w:lang w:val="es-ES"/>
        </w:rPr>
        <w:t>Podemos ver por la </w:t>
      </w:r>
      <w:r w:rsidRPr="00F87CCA">
        <w:rPr>
          <w:rFonts w:ascii="Segoe UI" w:eastAsia="Times New Roman" w:hAnsi="Segoe UI" w:cs="Segoe UI"/>
          <w:b/>
          <w:bCs/>
          <w:color w:val="3A3A3A"/>
          <w:sz w:val="23"/>
          <w:szCs w:val="23"/>
          <w:u w:val="single"/>
          <w:bdr w:val="none" w:sz="0" w:space="0" w:color="auto" w:frame="1"/>
          <w:lang w:val="es-ES"/>
        </w:rPr>
        <w:t>escala principal</w:t>
      </w:r>
      <w:r w:rsidRPr="00F87CCA">
        <w:rPr>
          <w:rFonts w:ascii="Segoe UI" w:eastAsia="Times New Roman" w:hAnsi="Segoe UI" w:cs="Segoe UI"/>
          <w:color w:val="3A3A3A"/>
          <w:sz w:val="23"/>
          <w:szCs w:val="23"/>
          <w:u w:val="single"/>
          <w:bdr w:val="none" w:sz="0" w:space="0" w:color="auto" w:frame="1"/>
          <w:lang w:val="es-ES"/>
        </w:rPr>
        <w:t xml:space="preserve"> que estamos hablando de unos 3,1 cm o 31 </w:t>
      </w:r>
      <w:proofErr w:type="spellStart"/>
      <w:r w:rsidRPr="00F87CCA">
        <w:rPr>
          <w:rFonts w:ascii="Segoe UI" w:eastAsia="Times New Roman" w:hAnsi="Segoe UI" w:cs="Segoe UI"/>
          <w:color w:val="3A3A3A"/>
          <w:sz w:val="23"/>
          <w:szCs w:val="23"/>
          <w:u w:val="single"/>
          <w:bdr w:val="none" w:sz="0" w:space="0" w:color="auto" w:frame="1"/>
          <w:lang w:val="es-ES"/>
        </w:rPr>
        <w:t>mm.</w:t>
      </w:r>
      <w:proofErr w:type="spellEnd"/>
      <w:r w:rsidRPr="00F87CCA">
        <w:rPr>
          <w:rFonts w:ascii="Segoe UI" w:eastAsia="Times New Roman" w:hAnsi="Segoe UI" w:cs="Segoe UI"/>
          <w:color w:val="3A3A3A"/>
          <w:sz w:val="23"/>
          <w:szCs w:val="23"/>
          <w:u w:val="single"/>
          <w:bdr w:val="none" w:sz="0" w:space="0" w:color="auto" w:frame="1"/>
          <w:lang w:val="es-ES"/>
        </w:rPr>
        <w:t xml:space="preserve"> Lo que debemos determinar ahora es la décima parte del milímetro y este lo determinaremos con el nonio</w:t>
      </w:r>
      <w:r w:rsidRPr="00F87CCA">
        <w:rPr>
          <w:rFonts w:ascii="Segoe UI" w:eastAsia="Times New Roman" w:hAnsi="Segoe UI" w:cs="Segoe UI"/>
          <w:color w:val="3A3A3A"/>
          <w:sz w:val="23"/>
          <w:szCs w:val="23"/>
          <w:lang w:val="es-ES"/>
        </w:rPr>
        <w:t>. Podemos ver que en el </w:t>
      </w:r>
      <w:r w:rsidRPr="00F87CCA">
        <w:rPr>
          <w:rFonts w:ascii="Segoe UI" w:eastAsia="Times New Roman" w:hAnsi="Segoe UI" w:cs="Segoe UI"/>
          <w:b/>
          <w:bCs/>
          <w:color w:val="3A3A3A"/>
          <w:sz w:val="23"/>
          <w:szCs w:val="23"/>
          <w:bdr w:val="none" w:sz="0" w:space="0" w:color="auto" w:frame="1"/>
          <w:lang w:val="es-ES"/>
        </w:rPr>
        <w:t>nonio</w:t>
      </w:r>
      <w:r w:rsidRPr="00F87CCA">
        <w:rPr>
          <w:rFonts w:ascii="Segoe UI" w:eastAsia="Times New Roman" w:hAnsi="Segoe UI" w:cs="Segoe UI"/>
          <w:color w:val="3A3A3A"/>
          <w:sz w:val="23"/>
          <w:szCs w:val="23"/>
          <w:lang w:val="es-ES"/>
        </w:rPr>
        <w:t> tenemos una escala de 0 a 10. Debemos buscar la raya que coincida con alguna de las rayas de la escala principal. Por si no se llega apreciar coinciden en la 3er raya del nonio.</w:t>
      </w:r>
    </w:p>
    <w:p w:rsid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u w:val="single"/>
          <w:bdr w:val="none" w:sz="0" w:space="0" w:color="auto" w:frame="1"/>
          <w:lang w:val="es-ES"/>
        </w:rPr>
      </w:pPr>
      <w:r w:rsidRPr="00F87CCA">
        <w:rPr>
          <w:rFonts w:ascii="Segoe UI" w:eastAsia="Times New Roman" w:hAnsi="Segoe UI" w:cs="Segoe UI"/>
          <w:color w:val="3A3A3A"/>
          <w:sz w:val="23"/>
          <w:szCs w:val="23"/>
          <w:u w:val="single"/>
          <w:bdr w:val="none" w:sz="0" w:space="0" w:color="auto" w:frame="1"/>
          <w:lang w:val="es-ES"/>
        </w:rPr>
        <w:lastRenderedPageBreak/>
        <w:t>Con esto podemos concluir que la décima parte del milímetro coincide en 3/10, por lo que la medición exacta de esta imagen es de </w:t>
      </w:r>
      <w:r w:rsidRPr="00F87CCA">
        <w:rPr>
          <w:rFonts w:ascii="Segoe UI" w:eastAsia="Times New Roman" w:hAnsi="Segoe UI" w:cs="Segoe UI"/>
          <w:b/>
          <w:bCs/>
          <w:color w:val="3A3A3A"/>
          <w:sz w:val="23"/>
          <w:szCs w:val="23"/>
          <w:u w:val="single"/>
          <w:bdr w:val="none" w:sz="0" w:space="0" w:color="auto" w:frame="1"/>
          <w:lang w:val="es-ES"/>
        </w:rPr>
        <w:t xml:space="preserve">3,13 cm o 31,3 </w:t>
      </w:r>
      <w:proofErr w:type="spellStart"/>
      <w:r w:rsidRPr="00F87CCA">
        <w:rPr>
          <w:rFonts w:ascii="Segoe UI" w:eastAsia="Times New Roman" w:hAnsi="Segoe UI" w:cs="Segoe UI"/>
          <w:b/>
          <w:bCs/>
          <w:color w:val="3A3A3A"/>
          <w:sz w:val="23"/>
          <w:szCs w:val="23"/>
          <w:u w:val="single"/>
          <w:bdr w:val="none" w:sz="0" w:space="0" w:color="auto" w:frame="1"/>
          <w:lang w:val="es-ES"/>
        </w:rPr>
        <w:t>mm</w:t>
      </w:r>
      <w:r w:rsidRPr="00F87CCA">
        <w:rPr>
          <w:rFonts w:ascii="Segoe UI" w:eastAsia="Times New Roman" w:hAnsi="Segoe UI" w:cs="Segoe UI"/>
          <w:color w:val="3A3A3A"/>
          <w:sz w:val="23"/>
          <w:szCs w:val="23"/>
          <w:u w:val="single"/>
          <w:bdr w:val="none" w:sz="0" w:space="0" w:color="auto" w:frame="1"/>
          <w:lang w:val="es-ES"/>
        </w:rPr>
        <w:t>.</w:t>
      </w:r>
      <w:proofErr w:type="spellEnd"/>
    </w:p>
    <w:p w:rsidR="00844479" w:rsidRPr="00F87CCA" w:rsidRDefault="00844479" w:rsidP="00F87CCA">
      <w:pPr>
        <w:shd w:val="clear" w:color="auto" w:fill="FFFFFF"/>
        <w:spacing w:after="0" w:line="240" w:lineRule="auto"/>
        <w:textAlignment w:val="baseline"/>
        <w:rPr>
          <w:rFonts w:ascii="Segoe UI" w:eastAsia="Times New Roman" w:hAnsi="Segoe UI" w:cs="Segoe UI"/>
          <w:color w:val="3A3A3A"/>
          <w:sz w:val="23"/>
          <w:szCs w:val="23"/>
          <w:lang w:val="es-ES"/>
        </w:rPr>
      </w:pPr>
      <w:r>
        <w:rPr>
          <w:rFonts w:ascii="Segoe UI" w:eastAsia="Times New Roman" w:hAnsi="Segoe UI" w:cs="Segoe UI"/>
          <w:noProof/>
          <w:color w:val="3A3A3A"/>
          <w:sz w:val="23"/>
          <w:szCs w:val="23"/>
          <w:lang w:val="es-ES"/>
        </w:rPr>
        <w:drawing>
          <wp:inline distT="0" distB="0" distL="0" distR="0">
            <wp:extent cx="4572000" cy="3429000"/>
            <wp:effectExtent l="0" t="0" r="0" b="0"/>
            <wp:docPr id="5" name="Vídeo 5" descr="como usar un calibrador, pie de rey o verni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ídeo 5" descr="como usar un calibrador, pie de rey o vernier">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w0ZqmKN_KCw?feature=oembed&quot; frameborder=&quot;0&quot; allow=&quot;accelerometer; autoplay; encrypted-media; gyroscope; picture-in-picture&quot; allowfullscreen=&quot;&quot;&gt;&lt;/iframe&gt;" h="344" w="459"/>
                        </a:ext>
                      </a:extLst>
                    </a:blip>
                    <a:stretch>
                      <a:fillRect/>
                    </a:stretch>
                  </pic:blipFill>
                  <pic:spPr>
                    <a:xfrm>
                      <a:off x="0" y="0"/>
                      <a:ext cx="4572000" cy="3429000"/>
                    </a:xfrm>
                    <a:prstGeom prst="rect">
                      <a:avLst/>
                    </a:prstGeom>
                  </pic:spPr>
                </pic:pic>
              </a:graphicData>
            </a:graphic>
          </wp:inline>
        </w:drawing>
      </w:r>
    </w:p>
    <w:p w:rsidR="00F87CCA" w:rsidRPr="00F87CCA" w:rsidRDefault="00F87CCA" w:rsidP="00F87CCA">
      <w:pPr>
        <w:shd w:val="clear" w:color="auto" w:fill="FFFFFF"/>
        <w:spacing w:after="0" w:line="240" w:lineRule="auto"/>
        <w:textAlignment w:val="baseline"/>
        <w:outlineLvl w:val="1"/>
        <w:rPr>
          <w:rFonts w:ascii="Segoe UI" w:eastAsia="Times New Roman" w:hAnsi="Segoe UI" w:cs="Segoe UI"/>
          <w:b/>
          <w:bCs/>
          <w:color w:val="3A3A3A"/>
          <w:sz w:val="36"/>
          <w:szCs w:val="36"/>
        </w:rPr>
      </w:pPr>
      <w:proofErr w:type="spellStart"/>
      <w:r w:rsidRPr="00F87CCA">
        <w:rPr>
          <w:rFonts w:ascii="Segoe UI" w:eastAsia="Times New Roman" w:hAnsi="Segoe UI" w:cs="Segoe UI"/>
          <w:b/>
          <w:bCs/>
          <w:color w:val="3A3A3A"/>
          <w:sz w:val="45"/>
          <w:szCs w:val="45"/>
          <w:bdr w:val="none" w:sz="0" w:space="0" w:color="auto" w:frame="1"/>
        </w:rPr>
        <w:t>Partes</w:t>
      </w:r>
      <w:proofErr w:type="spellEnd"/>
      <w:r w:rsidRPr="00F87CCA">
        <w:rPr>
          <w:rFonts w:ascii="Segoe UI" w:eastAsia="Times New Roman" w:hAnsi="Segoe UI" w:cs="Segoe UI"/>
          <w:b/>
          <w:bCs/>
          <w:color w:val="3A3A3A"/>
          <w:sz w:val="45"/>
          <w:szCs w:val="45"/>
          <w:bdr w:val="none" w:sz="0" w:space="0" w:color="auto" w:frame="1"/>
        </w:rPr>
        <w:t xml:space="preserve"> de un </w:t>
      </w:r>
      <w:proofErr w:type="spellStart"/>
      <w:r w:rsidRPr="00F87CCA">
        <w:rPr>
          <w:rFonts w:ascii="Segoe UI" w:eastAsia="Times New Roman" w:hAnsi="Segoe UI" w:cs="Segoe UI"/>
          <w:b/>
          <w:bCs/>
          <w:color w:val="3A3A3A"/>
          <w:sz w:val="45"/>
          <w:szCs w:val="45"/>
          <w:bdr w:val="none" w:sz="0" w:space="0" w:color="auto" w:frame="1"/>
        </w:rPr>
        <w:t>calibre</w:t>
      </w:r>
      <w:proofErr w:type="spellEnd"/>
    </w:p>
    <w:p w:rsidR="00F87CCA" w:rsidRPr="00F87CCA" w:rsidRDefault="00844479" w:rsidP="00F87CCA">
      <w:pPr>
        <w:shd w:val="clear" w:color="auto" w:fill="FFFFFF"/>
        <w:spacing w:after="384" w:line="240" w:lineRule="auto"/>
        <w:textAlignment w:val="baseline"/>
        <w:rPr>
          <w:rFonts w:ascii="Segoe UI" w:eastAsia="Times New Roman" w:hAnsi="Segoe UI" w:cs="Segoe UI"/>
          <w:color w:val="3A3A3A"/>
          <w:sz w:val="23"/>
          <w:szCs w:val="23"/>
        </w:rPr>
      </w:pPr>
      <w:r>
        <w:rPr>
          <w:rFonts w:ascii="Segoe UI" w:eastAsia="Times New Roman" w:hAnsi="Segoe UI" w:cs="Segoe UI"/>
          <w:noProof/>
          <w:color w:val="3A3A3A"/>
          <w:sz w:val="23"/>
          <w:szCs w:val="23"/>
        </w:rPr>
        <w:drawing>
          <wp:inline distT="0" distB="0" distL="0" distR="0">
            <wp:extent cx="5400040" cy="29806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es-de-un-calibre.jpg"/>
                    <pic:cNvPicPr/>
                  </pic:nvPicPr>
                  <pic:blipFill>
                    <a:blip r:embed="rId14">
                      <a:extLst>
                        <a:ext uri="{28A0092B-C50C-407E-A947-70E740481C1C}">
                          <a14:useLocalDpi xmlns:a14="http://schemas.microsoft.com/office/drawing/2010/main" val="0"/>
                        </a:ext>
                      </a:extLst>
                    </a:blip>
                    <a:stretch>
                      <a:fillRect/>
                    </a:stretch>
                  </pic:blipFill>
                  <pic:spPr>
                    <a:xfrm>
                      <a:off x="0" y="0"/>
                      <a:ext cx="5400040" cy="2980690"/>
                    </a:xfrm>
                    <a:prstGeom prst="rect">
                      <a:avLst/>
                    </a:prstGeom>
                  </pic:spPr>
                </pic:pic>
              </a:graphicData>
            </a:graphic>
          </wp:inline>
        </w:drawing>
      </w:r>
    </w:p>
    <w:p w:rsidR="00F87CCA" w:rsidRPr="00F87CCA" w:rsidRDefault="00F87CCA" w:rsidP="00F87CCA">
      <w:pPr>
        <w:numPr>
          <w:ilvl w:val="0"/>
          <w:numId w:val="1"/>
        </w:numPr>
        <w:shd w:val="clear" w:color="auto" w:fill="FFFFFF"/>
        <w:spacing w:after="0" w:line="240" w:lineRule="auto"/>
        <w:textAlignment w:val="baseline"/>
        <w:rPr>
          <w:rFonts w:ascii="Segoe UI" w:eastAsia="Times New Roman" w:hAnsi="Segoe UI" w:cs="Segoe UI"/>
          <w:color w:val="3A3A3A"/>
          <w:sz w:val="23"/>
          <w:szCs w:val="23"/>
        </w:rPr>
      </w:pPr>
    </w:p>
    <w:p w:rsidR="00F87CCA" w:rsidRPr="00F87CCA" w:rsidRDefault="00F87CCA" w:rsidP="00F87CCA">
      <w:pPr>
        <w:numPr>
          <w:ilvl w:val="1"/>
          <w:numId w:val="1"/>
        </w:numPr>
        <w:shd w:val="clear" w:color="auto" w:fill="FFFFFF"/>
        <w:spacing w:after="0" w:line="240" w:lineRule="auto"/>
        <w:ind w:left="1080"/>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lang w:val="es-ES"/>
        </w:rPr>
        <w:t>Mordazas externas. </w:t>
      </w:r>
      <w:r w:rsidRPr="00F87CCA">
        <w:rPr>
          <w:rFonts w:ascii="Segoe UI" w:eastAsia="Times New Roman" w:hAnsi="Segoe UI" w:cs="Segoe UI"/>
          <w:color w:val="3A3A3A"/>
          <w:sz w:val="23"/>
          <w:szCs w:val="23"/>
          <w:lang w:val="es-ES"/>
        </w:rPr>
        <w:t>Para mediciones de partes externas de una pieza</w:t>
      </w:r>
    </w:p>
    <w:p w:rsidR="00F87CCA" w:rsidRPr="00F87CCA" w:rsidRDefault="00F87CCA" w:rsidP="00F87CCA">
      <w:pPr>
        <w:numPr>
          <w:ilvl w:val="1"/>
          <w:numId w:val="1"/>
        </w:numPr>
        <w:shd w:val="clear" w:color="auto" w:fill="FFFFFF"/>
        <w:spacing w:after="0" w:line="240" w:lineRule="auto"/>
        <w:ind w:left="1080"/>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Orejas Internas.</w:t>
      </w:r>
      <w:r w:rsidRPr="00F87CCA">
        <w:rPr>
          <w:rFonts w:ascii="Segoe UI" w:eastAsia="Times New Roman" w:hAnsi="Segoe UI" w:cs="Segoe UI"/>
          <w:color w:val="3A3A3A"/>
          <w:sz w:val="23"/>
          <w:szCs w:val="23"/>
          <w:lang w:val="es-ES"/>
        </w:rPr>
        <w:t> Para mediciones de partes internas de una pieza</w:t>
      </w:r>
    </w:p>
    <w:p w:rsidR="00F87CCA" w:rsidRPr="00F87CCA" w:rsidRDefault="00F87CCA" w:rsidP="00F87CCA">
      <w:pPr>
        <w:numPr>
          <w:ilvl w:val="1"/>
          <w:numId w:val="1"/>
        </w:numPr>
        <w:shd w:val="clear" w:color="auto" w:fill="FFFFFF"/>
        <w:spacing w:after="0" w:line="240" w:lineRule="auto"/>
        <w:ind w:left="1080"/>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Aguja para medida de profundidades.</w:t>
      </w:r>
      <w:r w:rsidRPr="00F87CCA">
        <w:rPr>
          <w:rFonts w:ascii="Segoe UI" w:eastAsia="Times New Roman" w:hAnsi="Segoe UI" w:cs="Segoe UI"/>
          <w:color w:val="3A3A3A"/>
          <w:sz w:val="23"/>
          <w:szCs w:val="23"/>
          <w:lang w:val="es-ES"/>
        </w:rPr>
        <w:t> Cuando se quiere determinar la profundidad del hueco de una pieza.</w:t>
      </w:r>
    </w:p>
    <w:p w:rsidR="00F87CCA" w:rsidRPr="00F87CCA" w:rsidRDefault="00F87CCA" w:rsidP="00F87CCA">
      <w:pPr>
        <w:numPr>
          <w:ilvl w:val="1"/>
          <w:numId w:val="1"/>
        </w:numPr>
        <w:shd w:val="clear" w:color="auto" w:fill="FFFFFF"/>
        <w:spacing w:after="0" w:line="240" w:lineRule="auto"/>
        <w:ind w:left="1080"/>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Escala principal.</w:t>
      </w:r>
      <w:r w:rsidRPr="00F87CCA">
        <w:rPr>
          <w:rFonts w:ascii="Segoe UI" w:eastAsia="Times New Roman" w:hAnsi="Segoe UI" w:cs="Segoe UI"/>
          <w:color w:val="3A3A3A"/>
          <w:sz w:val="23"/>
          <w:szCs w:val="23"/>
          <w:lang w:val="es-ES"/>
        </w:rPr>
        <w:t> Escala con divisiones en milímetros y centímetros con la que determinamos la primer</w:t>
      </w:r>
      <w:r>
        <w:rPr>
          <w:rFonts w:ascii="Segoe UI" w:eastAsia="Times New Roman" w:hAnsi="Segoe UI" w:cs="Segoe UI"/>
          <w:color w:val="3A3A3A"/>
          <w:sz w:val="23"/>
          <w:szCs w:val="23"/>
          <w:lang w:val="es-ES"/>
        </w:rPr>
        <w:t>a</w:t>
      </w:r>
      <w:r w:rsidRPr="00F87CCA">
        <w:rPr>
          <w:rFonts w:ascii="Segoe UI" w:eastAsia="Times New Roman" w:hAnsi="Segoe UI" w:cs="Segoe UI"/>
          <w:color w:val="3A3A3A"/>
          <w:sz w:val="23"/>
          <w:szCs w:val="23"/>
          <w:lang w:val="es-ES"/>
        </w:rPr>
        <w:t xml:space="preserve"> parte de la medida.</w:t>
      </w:r>
    </w:p>
    <w:p w:rsidR="00F87CCA" w:rsidRPr="00F87CCA" w:rsidRDefault="00F87CCA" w:rsidP="00F87CCA">
      <w:pPr>
        <w:numPr>
          <w:ilvl w:val="1"/>
          <w:numId w:val="1"/>
        </w:numPr>
        <w:shd w:val="clear" w:color="auto" w:fill="FFFFFF"/>
        <w:spacing w:after="0" w:line="240" w:lineRule="auto"/>
        <w:ind w:left="1080"/>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lastRenderedPageBreak/>
        <w:t>Escala secundaria.</w:t>
      </w:r>
      <w:r w:rsidRPr="00F87CCA">
        <w:rPr>
          <w:rFonts w:ascii="Segoe UI" w:eastAsia="Times New Roman" w:hAnsi="Segoe UI" w:cs="Segoe UI"/>
          <w:color w:val="3A3A3A"/>
          <w:sz w:val="23"/>
          <w:szCs w:val="23"/>
          <w:lang w:val="es-ES"/>
        </w:rPr>
        <w:t> Contiene divisiones en pulgadas para poder devolver valores de mediciones en pulgadas.</w:t>
      </w:r>
    </w:p>
    <w:p w:rsidR="00F87CCA" w:rsidRPr="00F87CCA" w:rsidRDefault="00F87CCA" w:rsidP="00F87CCA">
      <w:pPr>
        <w:numPr>
          <w:ilvl w:val="1"/>
          <w:numId w:val="1"/>
        </w:numPr>
        <w:shd w:val="clear" w:color="auto" w:fill="FFFFFF"/>
        <w:spacing w:after="0" w:line="240" w:lineRule="auto"/>
        <w:ind w:left="1080"/>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Nonio en</w:t>
      </w:r>
      <w:r w:rsidRPr="00F87CCA">
        <w:rPr>
          <w:rFonts w:ascii="Segoe UI" w:eastAsia="Times New Roman" w:hAnsi="Segoe UI" w:cs="Segoe UI"/>
          <w:color w:val="3A3A3A"/>
          <w:sz w:val="23"/>
          <w:szCs w:val="23"/>
          <w:lang w:val="es-ES"/>
        </w:rPr>
        <w:t> milímetros. Para determinar la lectura de la fracción de milímetros. Dependiendo en cuantas fracciones este dividido el nonio determinara la precisión del calibre</w:t>
      </w:r>
    </w:p>
    <w:p w:rsidR="00F87CCA" w:rsidRPr="00F87CCA" w:rsidRDefault="00F87CCA" w:rsidP="00F87CCA">
      <w:pPr>
        <w:numPr>
          <w:ilvl w:val="1"/>
          <w:numId w:val="1"/>
        </w:numPr>
        <w:shd w:val="clear" w:color="auto" w:fill="FFFFFF"/>
        <w:spacing w:after="0" w:line="240" w:lineRule="auto"/>
        <w:ind w:left="1080"/>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Nonio en pulgadas.</w:t>
      </w:r>
      <w:r w:rsidRPr="00F87CCA">
        <w:rPr>
          <w:rFonts w:ascii="Segoe UI" w:eastAsia="Times New Roman" w:hAnsi="Segoe UI" w:cs="Segoe UI"/>
          <w:color w:val="3A3A3A"/>
          <w:sz w:val="23"/>
          <w:szCs w:val="23"/>
          <w:lang w:val="es-ES"/>
        </w:rPr>
        <w:t> Para realizar la misma función que el nonio en milímetros solo que cuando se realiza una medición en pulgadas.</w:t>
      </w:r>
    </w:p>
    <w:p w:rsidR="00F87CCA" w:rsidRPr="00F87CCA" w:rsidRDefault="00F87CCA" w:rsidP="00F87CCA">
      <w:pPr>
        <w:shd w:val="clear" w:color="auto" w:fill="FFFFFF"/>
        <w:spacing w:after="384" w:line="240" w:lineRule="auto"/>
        <w:textAlignment w:val="baseline"/>
        <w:rPr>
          <w:rFonts w:ascii="Segoe UI" w:eastAsia="Times New Roman" w:hAnsi="Segoe UI" w:cs="Segoe UI"/>
          <w:color w:val="3A3A3A"/>
          <w:sz w:val="23"/>
          <w:szCs w:val="23"/>
        </w:rPr>
      </w:pPr>
      <w:proofErr w:type="spellStart"/>
      <w:r w:rsidRPr="00F87CCA">
        <w:rPr>
          <w:rFonts w:ascii="Segoe UI" w:eastAsia="Times New Roman" w:hAnsi="Segoe UI" w:cs="Segoe UI"/>
          <w:b/>
          <w:bCs/>
          <w:color w:val="3A3A3A"/>
          <w:sz w:val="23"/>
          <w:szCs w:val="23"/>
        </w:rPr>
        <w:t>Botón</w:t>
      </w:r>
      <w:proofErr w:type="spellEnd"/>
    </w:p>
    <w:p w:rsidR="00F87CCA" w:rsidRPr="00F87CCA" w:rsidRDefault="00F87CCA" w:rsidP="00F87CCA">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 de deslizamiento</w:t>
      </w:r>
      <w:r w:rsidRPr="00F87CCA">
        <w:rPr>
          <w:rFonts w:ascii="Segoe UI" w:eastAsia="Times New Roman" w:hAnsi="Segoe UI" w:cs="Segoe UI"/>
          <w:color w:val="3A3A3A"/>
          <w:sz w:val="23"/>
          <w:szCs w:val="23"/>
          <w:lang w:val="es-ES"/>
        </w:rPr>
        <w:t> </w:t>
      </w:r>
      <w:r w:rsidRPr="00F87CCA">
        <w:rPr>
          <w:rFonts w:ascii="Segoe UI" w:eastAsia="Times New Roman" w:hAnsi="Segoe UI" w:cs="Segoe UI"/>
          <w:b/>
          <w:bCs/>
          <w:color w:val="3A3A3A"/>
          <w:sz w:val="23"/>
          <w:szCs w:val="23"/>
          <w:bdr w:val="none" w:sz="0" w:space="0" w:color="auto" w:frame="1"/>
          <w:lang w:val="es-ES"/>
        </w:rPr>
        <w:t>o freno.</w:t>
      </w:r>
      <w:r w:rsidRPr="00F87CCA">
        <w:rPr>
          <w:rFonts w:ascii="Segoe UI" w:eastAsia="Times New Roman" w:hAnsi="Segoe UI" w:cs="Segoe UI"/>
          <w:color w:val="3A3A3A"/>
          <w:sz w:val="23"/>
          <w:szCs w:val="23"/>
          <w:lang w:val="es-ES"/>
        </w:rPr>
        <w:t xml:space="preserve"> Cuando </w:t>
      </w:r>
      <w:r w:rsidR="003E3638" w:rsidRPr="00F87CCA">
        <w:rPr>
          <w:rFonts w:ascii="Segoe UI" w:eastAsia="Times New Roman" w:hAnsi="Segoe UI" w:cs="Segoe UI"/>
          <w:color w:val="3A3A3A"/>
          <w:sz w:val="23"/>
          <w:szCs w:val="23"/>
          <w:lang w:val="es-ES"/>
        </w:rPr>
        <w:t>está</w:t>
      </w:r>
      <w:r w:rsidRPr="00F87CCA">
        <w:rPr>
          <w:rFonts w:ascii="Segoe UI" w:eastAsia="Times New Roman" w:hAnsi="Segoe UI" w:cs="Segoe UI"/>
          <w:color w:val="3A3A3A"/>
          <w:sz w:val="23"/>
          <w:szCs w:val="23"/>
          <w:lang w:val="es-ES"/>
        </w:rPr>
        <w:t xml:space="preserve"> abierto permite que la parte móvil del calibre de deslice. Cuando </w:t>
      </w:r>
      <w:r w:rsidR="003E3638" w:rsidRPr="00F87CCA">
        <w:rPr>
          <w:rFonts w:ascii="Segoe UI" w:eastAsia="Times New Roman" w:hAnsi="Segoe UI" w:cs="Segoe UI"/>
          <w:color w:val="3A3A3A"/>
          <w:sz w:val="23"/>
          <w:szCs w:val="23"/>
          <w:lang w:val="es-ES"/>
        </w:rPr>
        <w:t>está</w:t>
      </w:r>
      <w:r w:rsidRPr="00F87CCA">
        <w:rPr>
          <w:rFonts w:ascii="Segoe UI" w:eastAsia="Times New Roman" w:hAnsi="Segoe UI" w:cs="Segoe UI"/>
          <w:color w:val="3A3A3A"/>
          <w:sz w:val="23"/>
          <w:szCs w:val="23"/>
          <w:lang w:val="es-ES"/>
        </w:rPr>
        <w:t xml:space="preserve"> cerrado no permite el movimiento de la parte móvil.</w:t>
      </w:r>
    </w:p>
    <w:p w:rsidR="00F87CCA" w:rsidRPr="00F87CCA" w:rsidRDefault="00F87CCA" w:rsidP="00F87CCA">
      <w:pPr>
        <w:shd w:val="clear" w:color="auto" w:fill="FFFFFF"/>
        <w:spacing w:after="0" w:line="240" w:lineRule="auto"/>
        <w:textAlignment w:val="baseline"/>
        <w:outlineLvl w:val="1"/>
        <w:rPr>
          <w:rFonts w:ascii="Segoe UI" w:eastAsia="Times New Roman" w:hAnsi="Segoe UI" w:cs="Segoe UI"/>
          <w:b/>
          <w:bCs/>
          <w:color w:val="3A3A3A"/>
          <w:sz w:val="36"/>
          <w:szCs w:val="36"/>
          <w:lang w:val="es-ES"/>
        </w:rPr>
      </w:pPr>
      <w:r w:rsidRPr="00F87CCA">
        <w:rPr>
          <w:rFonts w:ascii="Segoe UI" w:eastAsia="Times New Roman" w:hAnsi="Segoe UI" w:cs="Segoe UI"/>
          <w:b/>
          <w:bCs/>
          <w:color w:val="3A3A3A"/>
          <w:sz w:val="45"/>
          <w:szCs w:val="45"/>
          <w:bdr w:val="none" w:sz="0" w:space="0" w:color="auto" w:frame="1"/>
          <w:lang w:val="es-ES"/>
        </w:rPr>
        <w:t>Tipos de calibres</w:t>
      </w:r>
    </w:p>
    <w:p w:rsidR="00F87CCA" w:rsidRPr="00F87CCA" w:rsidRDefault="003E3638" w:rsidP="00F87CCA">
      <w:pPr>
        <w:shd w:val="clear" w:color="auto" w:fill="FFFFFF"/>
        <w:spacing w:after="0" w:line="240" w:lineRule="auto"/>
        <w:textAlignment w:val="baseline"/>
        <w:outlineLvl w:val="2"/>
        <w:rPr>
          <w:rFonts w:ascii="Segoe UI" w:eastAsia="Times New Roman" w:hAnsi="Segoe UI" w:cs="Segoe UI"/>
          <w:b/>
          <w:bCs/>
          <w:color w:val="3A3A3A"/>
          <w:sz w:val="27"/>
          <w:szCs w:val="27"/>
          <w:lang w:val="es-ES"/>
        </w:rPr>
      </w:pPr>
      <w:r w:rsidRPr="00F87CCA">
        <w:rPr>
          <w:rFonts w:ascii="Segoe UI" w:eastAsia="Times New Roman" w:hAnsi="Segoe UI" w:cs="Segoe UI"/>
          <w:b/>
          <w:bCs/>
          <w:color w:val="3A3A3A"/>
          <w:sz w:val="38"/>
          <w:szCs w:val="38"/>
          <w:bdr w:val="none" w:sz="0" w:space="0" w:color="auto" w:frame="1"/>
          <w:lang w:val="es-ES"/>
        </w:rPr>
        <w:t>Según</w:t>
      </w:r>
      <w:r w:rsidR="00F87CCA" w:rsidRPr="00F87CCA">
        <w:rPr>
          <w:rFonts w:ascii="Segoe UI" w:eastAsia="Times New Roman" w:hAnsi="Segoe UI" w:cs="Segoe UI"/>
          <w:b/>
          <w:bCs/>
          <w:color w:val="3A3A3A"/>
          <w:sz w:val="38"/>
          <w:szCs w:val="38"/>
          <w:bdr w:val="none" w:sz="0" w:space="0" w:color="auto" w:frame="1"/>
          <w:lang w:val="es-ES"/>
        </w:rPr>
        <w:t xml:space="preserve"> la </w:t>
      </w:r>
      <w:r w:rsidRPr="00F87CCA">
        <w:rPr>
          <w:rFonts w:ascii="Segoe UI" w:eastAsia="Times New Roman" w:hAnsi="Segoe UI" w:cs="Segoe UI"/>
          <w:b/>
          <w:bCs/>
          <w:color w:val="3A3A3A"/>
          <w:sz w:val="38"/>
          <w:szCs w:val="38"/>
          <w:bdr w:val="none" w:sz="0" w:space="0" w:color="auto" w:frame="1"/>
          <w:lang w:val="es-ES"/>
        </w:rPr>
        <w:t>medición</w:t>
      </w:r>
      <w:r w:rsidR="00F87CCA" w:rsidRPr="00F87CCA">
        <w:rPr>
          <w:rFonts w:ascii="Segoe UI" w:eastAsia="Times New Roman" w:hAnsi="Segoe UI" w:cs="Segoe UI"/>
          <w:b/>
          <w:bCs/>
          <w:color w:val="3A3A3A"/>
          <w:sz w:val="38"/>
          <w:szCs w:val="38"/>
          <w:bdr w:val="none" w:sz="0" w:space="0" w:color="auto" w:frame="1"/>
          <w:lang w:val="es-ES"/>
        </w:rPr>
        <w:t xml:space="preserve"> a realizar </w:t>
      </w:r>
    </w:p>
    <w:p w:rsidR="00F87CCA" w:rsidRPr="00F87CCA" w:rsidRDefault="00F87CCA" w:rsidP="00F87CCA">
      <w:pPr>
        <w:numPr>
          <w:ilvl w:val="0"/>
          <w:numId w:val="3"/>
        </w:num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Calibres</w:t>
      </w:r>
      <w:r w:rsidRPr="00F87CCA">
        <w:rPr>
          <w:rFonts w:ascii="Segoe UI" w:eastAsia="Times New Roman" w:hAnsi="Segoe UI" w:cs="Segoe UI"/>
          <w:color w:val="3A3A3A"/>
          <w:sz w:val="23"/>
          <w:szCs w:val="23"/>
          <w:lang w:val="es-ES"/>
        </w:rPr>
        <w:t> </w:t>
      </w:r>
      <w:r w:rsidRPr="00F87CCA">
        <w:rPr>
          <w:rFonts w:ascii="Segoe UI" w:eastAsia="Times New Roman" w:hAnsi="Segoe UI" w:cs="Segoe UI"/>
          <w:b/>
          <w:bCs/>
          <w:color w:val="3A3A3A"/>
          <w:sz w:val="23"/>
          <w:szCs w:val="23"/>
          <w:bdr w:val="none" w:sz="0" w:space="0" w:color="auto" w:frame="1"/>
          <w:lang w:val="es-ES"/>
        </w:rPr>
        <w:t>patrón:</w:t>
      </w:r>
      <w:r w:rsidRPr="00F87CCA">
        <w:rPr>
          <w:rFonts w:ascii="Segoe UI" w:eastAsia="Times New Roman" w:hAnsi="Segoe UI" w:cs="Segoe UI"/>
          <w:color w:val="3A3A3A"/>
          <w:sz w:val="23"/>
          <w:szCs w:val="23"/>
          <w:lang w:val="es-ES"/>
        </w:rPr>
        <w:t> Calibres que sirven como referencia para fabricar otros calibres.</w:t>
      </w:r>
    </w:p>
    <w:p w:rsidR="00F87CCA" w:rsidRPr="00F87CCA" w:rsidRDefault="00F87CCA" w:rsidP="00F87CCA">
      <w:pPr>
        <w:numPr>
          <w:ilvl w:val="0"/>
          <w:numId w:val="3"/>
        </w:num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Calibres</w:t>
      </w:r>
      <w:r w:rsidRPr="00F87CCA">
        <w:rPr>
          <w:rFonts w:ascii="Segoe UI" w:eastAsia="Times New Roman" w:hAnsi="Segoe UI" w:cs="Segoe UI"/>
          <w:color w:val="3A3A3A"/>
          <w:sz w:val="23"/>
          <w:szCs w:val="23"/>
          <w:lang w:val="es-ES"/>
        </w:rPr>
        <w:t> </w:t>
      </w:r>
      <w:r w:rsidRPr="00F87CCA">
        <w:rPr>
          <w:rFonts w:ascii="Segoe UI" w:eastAsia="Times New Roman" w:hAnsi="Segoe UI" w:cs="Segoe UI"/>
          <w:b/>
          <w:bCs/>
          <w:color w:val="3A3A3A"/>
          <w:sz w:val="23"/>
          <w:szCs w:val="23"/>
          <w:bdr w:val="none" w:sz="0" w:space="0" w:color="auto" w:frame="1"/>
          <w:lang w:val="es-ES"/>
        </w:rPr>
        <w:t>verificación</w:t>
      </w:r>
      <w:r w:rsidRPr="00F87CCA">
        <w:rPr>
          <w:rFonts w:ascii="Segoe UI" w:eastAsia="Times New Roman" w:hAnsi="Segoe UI" w:cs="Segoe UI"/>
          <w:color w:val="3A3A3A"/>
          <w:sz w:val="23"/>
          <w:szCs w:val="23"/>
          <w:lang w:val="es-ES"/>
        </w:rPr>
        <w:t>: Utilizados generalmente para la medición de piezas terminadas.</w:t>
      </w:r>
    </w:p>
    <w:p w:rsidR="00F87CCA" w:rsidRPr="00F87CCA" w:rsidRDefault="00F87CCA" w:rsidP="00F87CCA">
      <w:pPr>
        <w:numPr>
          <w:ilvl w:val="0"/>
          <w:numId w:val="3"/>
        </w:num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Calibres de trabajo:</w:t>
      </w:r>
      <w:r w:rsidRPr="00F87CCA">
        <w:rPr>
          <w:rFonts w:ascii="Segoe UI" w:eastAsia="Times New Roman" w:hAnsi="Segoe UI" w:cs="Segoe UI"/>
          <w:color w:val="3A3A3A"/>
          <w:sz w:val="23"/>
          <w:szCs w:val="23"/>
          <w:lang w:val="es-ES"/>
        </w:rPr>
        <w:t> Utilizados durante el trabajo.</w:t>
      </w:r>
    </w:p>
    <w:p w:rsidR="00F87CCA" w:rsidRPr="00F87CCA" w:rsidRDefault="00F87CCA" w:rsidP="00F87CCA">
      <w:pPr>
        <w:shd w:val="clear" w:color="auto" w:fill="FFFFFF"/>
        <w:spacing w:after="0" w:line="240" w:lineRule="auto"/>
        <w:textAlignment w:val="baseline"/>
        <w:outlineLvl w:val="2"/>
        <w:rPr>
          <w:rFonts w:ascii="Segoe UI" w:eastAsia="Times New Roman" w:hAnsi="Segoe UI" w:cs="Segoe UI"/>
          <w:b/>
          <w:bCs/>
          <w:color w:val="3A3A3A"/>
          <w:sz w:val="27"/>
          <w:szCs w:val="27"/>
        </w:rPr>
      </w:pPr>
      <w:r w:rsidRPr="00F87CCA">
        <w:rPr>
          <w:rFonts w:ascii="Segoe UI" w:eastAsia="Times New Roman" w:hAnsi="Segoe UI" w:cs="Segoe UI"/>
          <w:b/>
          <w:bCs/>
          <w:color w:val="3A3A3A"/>
          <w:sz w:val="38"/>
          <w:szCs w:val="38"/>
          <w:bdr w:val="none" w:sz="0" w:space="0" w:color="auto" w:frame="1"/>
        </w:rPr>
        <w:t xml:space="preserve">Segun </w:t>
      </w:r>
      <w:proofErr w:type="spellStart"/>
      <w:r w:rsidRPr="00F87CCA">
        <w:rPr>
          <w:rFonts w:ascii="Segoe UI" w:eastAsia="Times New Roman" w:hAnsi="Segoe UI" w:cs="Segoe UI"/>
          <w:b/>
          <w:bCs/>
          <w:color w:val="3A3A3A"/>
          <w:sz w:val="38"/>
          <w:szCs w:val="38"/>
          <w:bdr w:val="none" w:sz="0" w:space="0" w:color="auto" w:frame="1"/>
        </w:rPr>
        <w:t>su</w:t>
      </w:r>
      <w:proofErr w:type="spellEnd"/>
      <w:r w:rsidRPr="00F87CCA">
        <w:rPr>
          <w:rFonts w:ascii="Segoe UI" w:eastAsia="Times New Roman" w:hAnsi="Segoe UI" w:cs="Segoe UI"/>
          <w:b/>
          <w:bCs/>
          <w:color w:val="3A3A3A"/>
          <w:sz w:val="38"/>
          <w:szCs w:val="38"/>
          <w:bdr w:val="none" w:sz="0" w:space="0" w:color="auto" w:frame="1"/>
        </w:rPr>
        <w:t xml:space="preserve"> </w:t>
      </w:r>
      <w:proofErr w:type="spellStart"/>
      <w:r w:rsidRPr="00F87CCA">
        <w:rPr>
          <w:rFonts w:ascii="Segoe UI" w:eastAsia="Times New Roman" w:hAnsi="Segoe UI" w:cs="Segoe UI"/>
          <w:b/>
          <w:bCs/>
          <w:color w:val="3A3A3A"/>
          <w:sz w:val="38"/>
          <w:szCs w:val="38"/>
          <w:bdr w:val="none" w:sz="0" w:space="0" w:color="auto" w:frame="1"/>
        </w:rPr>
        <w:t>funcionamiento</w:t>
      </w:r>
      <w:proofErr w:type="spellEnd"/>
    </w:p>
    <w:p w:rsidR="00F87CCA" w:rsidRPr="00F87CCA" w:rsidRDefault="00F87CCA" w:rsidP="00F87CCA">
      <w:pPr>
        <w:numPr>
          <w:ilvl w:val="0"/>
          <w:numId w:val="4"/>
        </w:num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Calibre pie de rey universales:</w:t>
      </w:r>
      <w:r w:rsidRPr="00F87CCA">
        <w:rPr>
          <w:rFonts w:ascii="Segoe UI" w:eastAsia="Times New Roman" w:hAnsi="Segoe UI" w:cs="Segoe UI"/>
          <w:color w:val="3A3A3A"/>
          <w:sz w:val="23"/>
          <w:szCs w:val="23"/>
          <w:lang w:val="es-ES"/>
        </w:rPr>
        <w:t> Son los calibres tradicionales. Tienen una gran duración y un bajo costo al no utilizar mucho herramental.</w:t>
      </w:r>
    </w:p>
    <w:p w:rsidR="00F87CCA" w:rsidRPr="00F87CCA" w:rsidRDefault="0007384C" w:rsidP="00F87CCA">
      <w:pPr>
        <w:shd w:val="clear" w:color="auto" w:fill="FFFFFF"/>
        <w:spacing w:after="384" w:line="240" w:lineRule="auto"/>
        <w:textAlignment w:val="baseline"/>
        <w:rPr>
          <w:rFonts w:ascii="Segoe UI" w:eastAsia="Times New Roman" w:hAnsi="Segoe UI" w:cs="Segoe UI"/>
          <w:color w:val="3A3A3A"/>
          <w:sz w:val="23"/>
          <w:szCs w:val="23"/>
        </w:rPr>
      </w:pPr>
      <w:r>
        <w:rPr>
          <w:rFonts w:ascii="Segoe UI" w:eastAsia="Times New Roman" w:hAnsi="Segoe UI" w:cs="Segoe UI"/>
          <w:noProof/>
          <w:color w:val="3A3A3A"/>
          <w:sz w:val="23"/>
          <w:szCs w:val="23"/>
        </w:rPr>
        <w:drawing>
          <wp:inline distT="0" distB="0" distL="0" distR="0">
            <wp:extent cx="4664184" cy="1557106"/>
            <wp:effectExtent l="0" t="0" r="317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15">
                      <a:extLst>
                        <a:ext uri="{28A0092B-C50C-407E-A947-70E740481C1C}">
                          <a14:useLocalDpi xmlns:a14="http://schemas.microsoft.com/office/drawing/2010/main" val="0"/>
                        </a:ext>
                      </a:extLst>
                    </a:blip>
                    <a:stretch>
                      <a:fillRect/>
                    </a:stretch>
                  </pic:blipFill>
                  <pic:spPr>
                    <a:xfrm>
                      <a:off x="0" y="0"/>
                      <a:ext cx="4671257" cy="1559467"/>
                    </a:xfrm>
                    <a:prstGeom prst="rect">
                      <a:avLst/>
                    </a:prstGeom>
                  </pic:spPr>
                </pic:pic>
              </a:graphicData>
            </a:graphic>
          </wp:inline>
        </w:drawing>
      </w:r>
    </w:p>
    <w:p w:rsidR="00F87CCA" w:rsidRDefault="00F87CCA" w:rsidP="00F87CCA">
      <w:pPr>
        <w:numPr>
          <w:ilvl w:val="0"/>
          <w:numId w:val="5"/>
        </w:num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t>Calibre pie de rey con reloj.</w:t>
      </w:r>
      <w:r w:rsidRPr="00F87CCA">
        <w:rPr>
          <w:rFonts w:ascii="Segoe UI" w:eastAsia="Times New Roman" w:hAnsi="Segoe UI" w:cs="Segoe UI"/>
          <w:color w:val="3A3A3A"/>
          <w:sz w:val="23"/>
          <w:szCs w:val="23"/>
          <w:lang w:val="es-ES"/>
        </w:rPr>
        <w:t> Son similares a los calibre</w:t>
      </w:r>
      <w:r w:rsidR="003E3638">
        <w:rPr>
          <w:rFonts w:ascii="Segoe UI" w:eastAsia="Times New Roman" w:hAnsi="Segoe UI" w:cs="Segoe UI"/>
          <w:color w:val="3A3A3A"/>
          <w:sz w:val="23"/>
          <w:szCs w:val="23"/>
          <w:lang w:val="es-ES"/>
        </w:rPr>
        <w:t>s</w:t>
      </w:r>
      <w:r w:rsidRPr="00F87CCA">
        <w:rPr>
          <w:rFonts w:ascii="Segoe UI" w:eastAsia="Times New Roman" w:hAnsi="Segoe UI" w:cs="Segoe UI"/>
          <w:color w:val="3A3A3A"/>
          <w:sz w:val="23"/>
          <w:szCs w:val="23"/>
          <w:lang w:val="es-ES"/>
        </w:rPr>
        <w:t xml:space="preserve"> pie de rey universales solo que poseen un reloj que permiten la lectura inmediata del valor de la medición. Tiene como ventaja mayor claridad en las lecturas, pero posee la desventaja de que no tiene la posibilidad de medir en pulgadas.</w:t>
      </w:r>
    </w:p>
    <w:p w:rsidR="0007384C" w:rsidRPr="00F87CCA" w:rsidRDefault="0007384C" w:rsidP="0007384C">
      <w:pPr>
        <w:shd w:val="clear" w:color="auto" w:fill="FFFFFF"/>
        <w:spacing w:after="0" w:line="240" w:lineRule="auto"/>
        <w:ind w:left="720"/>
        <w:textAlignment w:val="baseline"/>
        <w:rPr>
          <w:rFonts w:ascii="Segoe UI" w:eastAsia="Times New Roman" w:hAnsi="Segoe UI" w:cs="Segoe UI"/>
          <w:color w:val="3A3A3A"/>
          <w:sz w:val="23"/>
          <w:szCs w:val="23"/>
          <w:lang w:val="es-ES"/>
        </w:rPr>
      </w:pPr>
      <w:r>
        <w:rPr>
          <w:rFonts w:ascii="Segoe UI" w:eastAsia="Times New Roman" w:hAnsi="Segoe UI" w:cs="Segoe UI"/>
          <w:noProof/>
          <w:color w:val="3A3A3A"/>
          <w:sz w:val="23"/>
          <w:szCs w:val="23"/>
          <w:lang w:val="es-ES"/>
        </w:rPr>
        <w:drawing>
          <wp:inline distT="0" distB="0" distL="0" distR="0">
            <wp:extent cx="3705225" cy="12382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jpg"/>
                    <pic:cNvPicPr/>
                  </pic:nvPicPr>
                  <pic:blipFill>
                    <a:blip r:embed="rId16">
                      <a:extLst>
                        <a:ext uri="{28A0092B-C50C-407E-A947-70E740481C1C}">
                          <a14:useLocalDpi xmlns:a14="http://schemas.microsoft.com/office/drawing/2010/main" val="0"/>
                        </a:ext>
                      </a:extLst>
                    </a:blip>
                    <a:stretch>
                      <a:fillRect/>
                    </a:stretch>
                  </pic:blipFill>
                  <pic:spPr>
                    <a:xfrm>
                      <a:off x="0" y="0"/>
                      <a:ext cx="3705225" cy="1238250"/>
                    </a:xfrm>
                    <a:prstGeom prst="rect">
                      <a:avLst/>
                    </a:prstGeom>
                  </pic:spPr>
                </pic:pic>
              </a:graphicData>
            </a:graphic>
          </wp:inline>
        </w:drawing>
      </w:r>
    </w:p>
    <w:p w:rsidR="00F87CCA" w:rsidRPr="00F87CCA" w:rsidRDefault="00F87CCA" w:rsidP="00F87CCA">
      <w:pPr>
        <w:numPr>
          <w:ilvl w:val="0"/>
          <w:numId w:val="5"/>
        </w:num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b/>
          <w:bCs/>
          <w:color w:val="3A3A3A"/>
          <w:sz w:val="23"/>
          <w:szCs w:val="23"/>
          <w:bdr w:val="none" w:sz="0" w:space="0" w:color="auto" w:frame="1"/>
          <w:lang w:val="es-ES"/>
        </w:rPr>
        <w:lastRenderedPageBreak/>
        <w:t>Calibre pie de rey digitales.</w:t>
      </w:r>
      <w:r w:rsidRPr="00F87CCA">
        <w:rPr>
          <w:rFonts w:ascii="Segoe UI" w:eastAsia="Times New Roman" w:hAnsi="Segoe UI" w:cs="Segoe UI"/>
          <w:color w:val="3A3A3A"/>
          <w:sz w:val="23"/>
          <w:szCs w:val="23"/>
          <w:lang w:val="es-ES"/>
        </w:rPr>
        <w:t xml:space="preserve"> Son los calibres </w:t>
      </w:r>
      <w:r w:rsidR="003E3638" w:rsidRPr="00F87CCA">
        <w:rPr>
          <w:rFonts w:ascii="Segoe UI" w:eastAsia="Times New Roman" w:hAnsi="Segoe UI" w:cs="Segoe UI"/>
          <w:color w:val="3A3A3A"/>
          <w:sz w:val="23"/>
          <w:szCs w:val="23"/>
          <w:lang w:val="es-ES"/>
        </w:rPr>
        <w:t>más</w:t>
      </w:r>
      <w:r w:rsidRPr="00F87CCA">
        <w:rPr>
          <w:rFonts w:ascii="Segoe UI" w:eastAsia="Times New Roman" w:hAnsi="Segoe UI" w:cs="Segoe UI"/>
          <w:color w:val="3A3A3A"/>
          <w:sz w:val="23"/>
          <w:szCs w:val="23"/>
          <w:lang w:val="es-ES"/>
        </w:rPr>
        <w:t xml:space="preserve"> modernos del mercado. Tienen la gran ventaja de que la medición es mostrada directamente por la pantalla y no lleva a errores por observación. Tiene la desventaja de que son los </w:t>
      </w:r>
      <w:r w:rsidR="0007384C" w:rsidRPr="00F87CCA">
        <w:rPr>
          <w:rFonts w:ascii="Segoe UI" w:eastAsia="Times New Roman" w:hAnsi="Segoe UI" w:cs="Segoe UI"/>
          <w:color w:val="3A3A3A"/>
          <w:sz w:val="23"/>
          <w:szCs w:val="23"/>
          <w:lang w:val="es-ES"/>
        </w:rPr>
        <w:t>más</w:t>
      </w:r>
      <w:r w:rsidRPr="00F87CCA">
        <w:rPr>
          <w:rFonts w:ascii="Segoe UI" w:eastAsia="Times New Roman" w:hAnsi="Segoe UI" w:cs="Segoe UI"/>
          <w:color w:val="3A3A3A"/>
          <w:sz w:val="23"/>
          <w:szCs w:val="23"/>
          <w:lang w:val="es-ES"/>
        </w:rPr>
        <w:t xml:space="preserve"> caros del mercado.</w:t>
      </w:r>
    </w:p>
    <w:p w:rsidR="00F87CCA" w:rsidRPr="00F87CCA" w:rsidRDefault="0007384C" w:rsidP="00F87CCA">
      <w:pPr>
        <w:shd w:val="clear" w:color="auto" w:fill="FFFFFF"/>
        <w:spacing w:after="384" w:line="240" w:lineRule="auto"/>
        <w:textAlignment w:val="baseline"/>
        <w:rPr>
          <w:rFonts w:ascii="Segoe UI" w:eastAsia="Times New Roman" w:hAnsi="Segoe UI" w:cs="Segoe UI"/>
          <w:color w:val="3A3A3A"/>
          <w:sz w:val="23"/>
          <w:szCs w:val="23"/>
        </w:rPr>
      </w:pPr>
      <w:r>
        <w:rPr>
          <w:rFonts w:ascii="Segoe UI" w:eastAsia="Times New Roman" w:hAnsi="Segoe UI" w:cs="Segoe UI"/>
          <w:noProof/>
          <w:color w:val="3A3A3A"/>
          <w:sz w:val="23"/>
          <w:szCs w:val="23"/>
        </w:rPr>
        <w:drawing>
          <wp:anchor distT="0" distB="0" distL="114300" distR="114300" simplePos="0" relativeHeight="251658240" behindDoc="0" locked="0" layoutInCell="1" allowOverlap="1">
            <wp:simplePos x="0" y="0"/>
            <wp:positionH relativeFrom="column">
              <wp:posOffset>1044325</wp:posOffset>
            </wp:positionH>
            <wp:positionV relativeFrom="paragraph">
              <wp:posOffset>190142</wp:posOffset>
            </wp:positionV>
            <wp:extent cx="3562350" cy="1285875"/>
            <wp:effectExtent l="0" t="0" r="0" b="9525"/>
            <wp:wrapThrough wrapText="bothSides">
              <wp:wrapPolygon edited="0">
                <wp:start x="0" y="0"/>
                <wp:lineTo x="0" y="21440"/>
                <wp:lineTo x="21484" y="21440"/>
                <wp:lineTo x="21484"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jpg"/>
                    <pic:cNvPicPr/>
                  </pic:nvPicPr>
                  <pic:blipFill>
                    <a:blip r:embed="rId17">
                      <a:extLst>
                        <a:ext uri="{28A0092B-C50C-407E-A947-70E740481C1C}">
                          <a14:useLocalDpi xmlns:a14="http://schemas.microsoft.com/office/drawing/2010/main" val="0"/>
                        </a:ext>
                      </a:extLst>
                    </a:blip>
                    <a:stretch>
                      <a:fillRect/>
                    </a:stretch>
                  </pic:blipFill>
                  <pic:spPr>
                    <a:xfrm>
                      <a:off x="0" y="0"/>
                      <a:ext cx="3562350" cy="1285875"/>
                    </a:xfrm>
                    <a:prstGeom prst="rect">
                      <a:avLst/>
                    </a:prstGeom>
                  </pic:spPr>
                </pic:pic>
              </a:graphicData>
            </a:graphic>
          </wp:anchor>
        </w:drawing>
      </w:r>
    </w:p>
    <w:p w:rsidR="0007384C" w:rsidRDefault="0007384C" w:rsidP="00F87CCA">
      <w:pPr>
        <w:shd w:val="clear" w:color="auto" w:fill="FFFFFF"/>
        <w:spacing w:after="0" w:line="240" w:lineRule="auto"/>
        <w:textAlignment w:val="baseline"/>
        <w:outlineLvl w:val="1"/>
        <w:rPr>
          <w:rFonts w:ascii="Segoe UI" w:eastAsia="Times New Roman" w:hAnsi="Segoe UI" w:cs="Segoe UI"/>
          <w:b/>
          <w:bCs/>
          <w:color w:val="3A3A3A"/>
          <w:sz w:val="45"/>
          <w:szCs w:val="45"/>
          <w:bdr w:val="none" w:sz="0" w:space="0" w:color="auto" w:frame="1"/>
          <w:lang w:val="es-ES"/>
        </w:rPr>
      </w:pPr>
      <w:bookmarkStart w:id="0" w:name="_GoBack"/>
      <w:bookmarkEnd w:id="0"/>
    </w:p>
    <w:p w:rsidR="0007384C" w:rsidRDefault="0007384C" w:rsidP="00F87CCA">
      <w:pPr>
        <w:shd w:val="clear" w:color="auto" w:fill="FFFFFF"/>
        <w:spacing w:after="0" w:line="240" w:lineRule="auto"/>
        <w:textAlignment w:val="baseline"/>
        <w:outlineLvl w:val="1"/>
        <w:rPr>
          <w:rFonts w:ascii="Segoe UI" w:eastAsia="Times New Roman" w:hAnsi="Segoe UI" w:cs="Segoe UI"/>
          <w:b/>
          <w:bCs/>
          <w:color w:val="3A3A3A"/>
          <w:sz w:val="45"/>
          <w:szCs w:val="45"/>
          <w:bdr w:val="none" w:sz="0" w:space="0" w:color="auto" w:frame="1"/>
          <w:lang w:val="es-ES"/>
        </w:rPr>
      </w:pPr>
    </w:p>
    <w:p w:rsidR="0007384C" w:rsidRDefault="0007384C" w:rsidP="00F87CCA">
      <w:pPr>
        <w:shd w:val="clear" w:color="auto" w:fill="FFFFFF"/>
        <w:spacing w:after="0" w:line="240" w:lineRule="auto"/>
        <w:textAlignment w:val="baseline"/>
        <w:outlineLvl w:val="1"/>
        <w:rPr>
          <w:rFonts w:ascii="Segoe UI" w:eastAsia="Times New Roman" w:hAnsi="Segoe UI" w:cs="Segoe UI"/>
          <w:b/>
          <w:bCs/>
          <w:color w:val="3A3A3A"/>
          <w:sz w:val="45"/>
          <w:szCs w:val="45"/>
          <w:bdr w:val="none" w:sz="0" w:space="0" w:color="auto" w:frame="1"/>
          <w:lang w:val="es-ES"/>
        </w:rPr>
      </w:pPr>
    </w:p>
    <w:p w:rsidR="00F87CCA" w:rsidRPr="00F87CCA" w:rsidRDefault="00F87CCA" w:rsidP="00F87CCA">
      <w:pPr>
        <w:shd w:val="clear" w:color="auto" w:fill="FFFFFF"/>
        <w:spacing w:after="0" w:line="240" w:lineRule="auto"/>
        <w:textAlignment w:val="baseline"/>
        <w:outlineLvl w:val="1"/>
        <w:rPr>
          <w:rFonts w:ascii="Segoe UI" w:eastAsia="Times New Roman" w:hAnsi="Segoe UI" w:cs="Segoe UI"/>
          <w:b/>
          <w:bCs/>
          <w:color w:val="3A3A3A"/>
          <w:sz w:val="36"/>
          <w:szCs w:val="36"/>
          <w:lang w:val="es-ES"/>
        </w:rPr>
      </w:pPr>
      <w:r w:rsidRPr="00F87CCA">
        <w:rPr>
          <w:rFonts w:ascii="Segoe UI" w:eastAsia="Times New Roman" w:hAnsi="Segoe UI" w:cs="Segoe UI"/>
          <w:b/>
          <w:bCs/>
          <w:color w:val="3A3A3A"/>
          <w:sz w:val="45"/>
          <w:szCs w:val="45"/>
          <w:bdr w:val="none" w:sz="0" w:space="0" w:color="auto" w:frame="1"/>
          <w:lang w:val="es-ES"/>
        </w:rPr>
        <w:t>Diferencias entre calibre y micrómetro</w:t>
      </w:r>
    </w:p>
    <w:p w:rsidR="00F87CCA" w:rsidRPr="00F87CCA" w:rsidRDefault="00F87CCA" w:rsidP="00F87CCA">
      <w:pPr>
        <w:shd w:val="clear" w:color="auto" w:fill="FFFFFF"/>
        <w:spacing w:after="0" w:line="240" w:lineRule="auto"/>
        <w:textAlignment w:val="baseline"/>
        <w:rPr>
          <w:rFonts w:ascii="Segoe UI" w:eastAsia="Times New Roman" w:hAnsi="Segoe UI" w:cs="Segoe UI"/>
          <w:color w:val="3A3A3A"/>
          <w:sz w:val="23"/>
          <w:szCs w:val="23"/>
          <w:lang w:val="es-ES"/>
        </w:rPr>
      </w:pPr>
      <w:r w:rsidRPr="00F87CCA">
        <w:rPr>
          <w:rFonts w:ascii="Segoe UI" w:eastAsia="Times New Roman" w:hAnsi="Segoe UI" w:cs="Segoe UI"/>
          <w:color w:val="3A3A3A"/>
          <w:sz w:val="23"/>
          <w:szCs w:val="23"/>
          <w:lang w:val="es-ES"/>
        </w:rPr>
        <w:t>El </w:t>
      </w:r>
      <w:r w:rsidRPr="00F87CCA">
        <w:rPr>
          <w:rFonts w:ascii="Segoe UI" w:eastAsia="Times New Roman" w:hAnsi="Segoe UI" w:cs="Segoe UI"/>
          <w:b/>
          <w:bCs/>
          <w:color w:val="3A3A3A"/>
          <w:sz w:val="23"/>
          <w:szCs w:val="23"/>
          <w:bdr w:val="none" w:sz="0" w:space="0" w:color="auto" w:frame="1"/>
          <w:lang w:val="es-ES"/>
        </w:rPr>
        <w:t>calibre</w:t>
      </w:r>
      <w:r w:rsidRPr="00F87CCA">
        <w:rPr>
          <w:rFonts w:ascii="Segoe UI" w:eastAsia="Times New Roman" w:hAnsi="Segoe UI" w:cs="Segoe UI"/>
          <w:color w:val="3A3A3A"/>
          <w:sz w:val="23"/>
          <w:szCs w:val="23"/>
          <w:lang w:val="es-ES"/>
        </w:rPr>
        <w:t> y el </w:t>
      </w:r>
      <w:r w:rsidRPr="00F87CCA">
        <w:rPr>
          <w:rFonts w:ascii="Segoe UI" w:eastAsia="Times New Roman" w:hAnsi="Segoe UI" w:cs="Segoe UI"/>
          <w:b/>
          <w:bCs/>
          <w:color w:val="3A3A3A"/>
          <w:sz w:val="23"/>
          <w:szCs w:val="23"/>
          <w:bdr w:val="none" w:sz="0" w:space="0" w:color="auto" w:frame="1"/>
          <w:lang w:val="es-ES"/>
        </w:rPr>
        <w:t>micrómetro</w:t>
      </w:r>
      <w:r w:rsidRPr="00F87CCA">
        <w:rPr>
          <w:rFonts w:ascii="Segoe UI" w:eastAsia="Times New Roman" w:hAnsi="Segoe UI" w:cs="Segoe UI"/>
          <w:color w:val="3A3A3A"/>
          <w:sz w:val="23"/>
          <w:szCs w:val="23"/>
          <w:lang w:val="es-ES"/>
        </w:rPr>
        <w:t> son ambas herramientas de medición muy precisas. Ambas dos miden longitudes y devuelven valores en centímetros. Lo que la diferencia una de otra es la precisión con la que miden. Mientras que el </w:t>
      </w:r>
      <w:r w:rsidRPr="00F87CCA">
        <w:rPr>
          <w:rFonts w:ascii="Segoe UI" w:eastAsia="Times New Roman" w:hAnsi="Segoe UI" w:cs="Segoe UI"/>
          <w:b/>
          <w:bCs/>
          <w:color w:val="3A3A3A"/>
          <w:sz w:val="23"/>
          <w:szCs w:val="23"/>
          <w:bdr w:val="none" w:sz="0" w:space="0" w:color="auto" w:frame="1"/>
          <w:lang w:val="es-ES"/>
        </w:rPr>
        <w:t>calibre</w:t>
      </w:r>
      <w:r w:rsidRPr="00F87CCA">
        <w:rPr>
          <w:rFonts w:ascii="Segoe UI" w:eastAsia="Times New Roman" w:hAnsi="Segoe UI" w:cs="Segoe UI"/>
          <w:color w:val="3A3A3A"/>
          <w:sz w:val="23"/>
          <w:szCs w:val="23"/>
          <w:lang w:val="es-ES"/>
        </w:rPr>
        <w:t> tiene una precisión de máximo 1/50 mm, el </w:t>
      </w:r>
      <w:r w:rsidRPr="00F87CCA">
        <w:rPr>
          <w:rFonts w:ascii="Segoe UI" w:eastAsia="Times New Roman" w:hAnsi="Segoe UI" w:cs="Segoe UI"/>
          <w:b/>
          <w:bCs/>
          <w:color w:val="3A3A3A"/>
          <w:sz w:val="23"/>
          <w:szCs w:val="23"/>
          <w:bdr w:val="none" w:sz="0" w:space="0" w:color="auto" w:frame="1"/>
          <w:lang w:val="es-ES"/>
        </w:rPr>
        <w:t>micrómetro</w:t>
      </w:r>
      <w:r w:rsidRPr="00F87CCA">
        <w:rPr>
          <w:rFonts w:ascii="Segoe UI" w:eastAsia="Times New Roman" w:hAnsi="Segoe UI" w:cs="Segoe UI"/>
          <w:color w:val="3A3A3A"/>
          <w:sz w:val="23"/>
          <w:szCs w:val="23"/>
          <w:lang w:val="es-ES"/>
        </w:rPr>
        <w:t xml:space="preserve"> trabaja con una precisión de 1/100 hasta 1/1000 </w:t>
      </w:r>
      <w:proofErr w:type="spellStart"/>
      <w:r w:rsidRPr="00F87CCA">
        <w:rPr>
          <w:rFonts w:ascii="Segoe UI" w:eastAsia="Times New Roman" w:hAnsi="Segoe UI" w:cs="Segoe UI"/>
          <w:color w:val="3A3A3A"/>
          <w:sz w:val="23"/>
          <w:szCs w:val="23"/>
          <w:lang w:val="es-ES"/>
        </w:rPr>
        <w:t>mm.</w:t>
      </w:r>
      <w:proofErr w:type="spellEnd"/>
    </w:p>
    <w:p w:rsidR="001A396B" w:rsidRPr="00F87CCA" w:rsidRDefault="001A396B">
      <w:pPr>
        <w:rPr>
          <w:lang w:val="es-ES"/>
        </w:rPr>
      </w:pPr>
    </w:p>
    <w:sectPr w:rsidR="001A396B" w:rsidRPr="00F87CCA" w:rsidSect="00043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F7E6A"/>
    <w:multiLevelType w:val="multilevel"/>
    <w:tmpl w:val="F5B2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0F2707"/>
    <w:multiLevelType w:val="multilevel"/>
    <w:tmpl w:val="F9222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AE2AF4"/>
    <w:multiLevelType w:val="multilevel"/>
    <w:tmpl w:val="05E6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723AB0"/>
    <w:multiLevelType w:val="multilevel"/>
    <w:tmpl w:val="5F5E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DC181F"/>
    <w:multiLevelType w:val="multilevel"/>
    <w:tmpl w:val="0E8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CA"/>
    <w:rsid w:val="00043019"/>
    <w:rsid w:val="0007384C"/>
    <w:rsid w:val="001A396B"/>
    <w:rsid w:val="003E3638"/>
    <w:rsid w:val="00844479"/>
    <w:rsid w:val="00F87CC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803A"/>
  <w15:chartTrackingRefBased/>
  <w15:docId w15:val="{257EAECE-2A04-4543-89DF-614A720F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79917">
      <w:bodyDiv w:val="1"/>
      <w:marLeft w:val="0"/>
      <w:marRight w:val="0"/>
      <w:marTop w:val="0"/>
      <w:marBottom w:val="0"/>
      <w:divBdr>
        <w:top w:val="none" w:sz="0" w:space="0" w:color="auto"/>
        <w:left w:val="none" w:sz="0" w:space="0" w:color="auto"/>
        <w:bottom w:val="none" w:sz="0" w:space="0" w:color="auto"/>
        <w:right w:val="none" w:sz="0" w:space="0" w:color="auto"/>
      </w:divBdr>
      <w:divsChild>
        <w:div w:id="1705711972">
          <w:marLeft w:val="0"/>
          <w:marRight w:val="0"/>
          <w:marTop w:val="0"/>
          <w:marBottom w:val="0"/>
          <w:divBdr>
            <w:top w:val="none" w:sz="0" w:space="0" w:color="auto"/>
            <w:left w:val="none" w:sz="0" w:space="0" w:color="auto"/>
            <w:bottom w:val="none" w:sz="0" w:space="0" w:color="auto"/>
            <w:right w:val="none" w:sz="0" w:space="0" w:color="auto"/>
          </w:divBdr>
          <w:divsChild>
            <w:div w:id="222445171">
              <w:marLeft w:val="0"/>
              <w:marRight w:val="0"/>
              <w:marTop w:val="0"/>
              <w:marBottom w:val="0"/>
              <w:divBdr>
                <w:top w:val="none" w:sz="0" w:space="0" w:color="auto"/>
                <w:left w:val="none" w:sz="0" w:space="0" w:color="auto"/>
                <w:bottom w:val="none" w:sz="0" w:space="0" w:color="auto"/>
                <w:right w:val="none" w:sz="0" w:space="0" w:color="auto"/>
              </w:divBdr>
            </w:div>
          </w:divsChild>
        </w:div>
        <w:div w:id="1646155490">
          <w:marLeft w:val="0"/>
          <w:marRight w:val="0"/>
          <w:marTop w:val="0"/>
          <w:marBottom w:val="0"/>
          <w:divBdr>
            <w:top w:val="none" w:sz="0" w:space="0" w:color="auto"/>
            <w:left w:val="none" w:sz="0" w:space="0" w:color="auto"/>
            <w:bottom w:val="none" w:sz="0" w:space="0" w:color="auto"/>
            <w:right w:val="none" w:sz="0" w:space="0" w:color="auto"/>
          </w:divBdr>
          <w:divsChild>
            <w:div w:id="600382548">
              <w:marLeft w:val="0"/>
              <w:marRight w:val="0"/>
              <w:marTop w:val="525"/>
              <w:marBottom w:val="525"/>
              <w:divBdr>
                <w:top w:val="none" w:sz="0" w:space="0" w:color="auto"/>
                <w:left w:val="none" w:sz="0" w:space="0" w:color="auto"/>
                <w:bottom w:val="none" w:sz="0" w:space="0" w:color="auto"/>
                <w:right w:val="none" w:sz="0" w:space="0" w:color="auto"/>
              </w:divBdr>
            </w:div>
            <w:div w:id="1396857830">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o-funciona.co/diametro-geometria/" TargetMode="External"/><Relationship Id="rId12" Type="http://schemas.openxmlformats.org/officeDocument/2006/relationships/hyperlink" Target="https://www.youtube.com/embed/w0ZqmKN_KCw?feature=oembed" TargetMode="External"/><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embed/CsoXaSK8t_o?feature=oembed" TargetMode="External"/><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3000-10CB-4ACF-9ACF-412FA96F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876</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Alfredo</cp:lastModifiedBy>
  <cp:revision>1</cp:revision>
  <dcterms:created xsi:type="dcterms:W3CDTF">2020-03-16T13:04:00Z</dcterms:created>
  <dcterms:modified xsi:type="dcterms:W3CDTF">2020-03-16T13:56:00Z</dcterms:modified>
</cp:coreProperties>
</file>