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C71E" w14:textId="3DA7D033" w:rsidR="00C834B0" w:rsidRPr="00A81DAB" w:rsidRDefault="00C834B0" w:rsidP="00A81DAB">
      <w:pPr>
        <w:jc w:val="center"/>
        <w:rPr>
          <w:b/>
          <w:u w:val="single"/>
        </w:rPr>
      </w:pPr>
      <w:r>
        <w:rPr>
          <w:b/>
          <w:noProof/>
          <w:u w:val="single"/>
          <w:lang w:val="en-US"/>
        </w:rPr>
        <w:t>GUÍA</w:t>
      </w:r>
      <w:r>
        <w:rPr>
          <w:b/>
          <w:u w:val="single"/>
        </w:rPr>
        <w:t xml:space="preserve"> ESTRATEGIAS DE COMPRENSIÓN LECTORA</w:t>
      </w:r>
    </w:p>
    <w:p w14:paraId="79FA7929" w14:textId="77777777" w:rsidR="00A81DAB" w:rsidRDefault="00A81DAB" w:rsidP="00C04B2D">
      <w:pPr>
        <w:tabs>
          <w:tab w:val="left" w:pos="3825"/>
          <w:tab w:val="center" w:pos="4678"/>
        </w:tabs>
        <w:jc w:val="both"/>
        <w:rPr>
          <w:rFonts w:eastAsia="Times New Roman"/>
          <w:b/>
        </w:rPr>
        <w:sectPr w:rsidR="00A81DAB" w:rsidSect="00C834B0">
          <w:headerReference w:type="default" r:id="rId6"/>
          <w:footerReference w:type="default" r:id="rId7"/>
          <w:pgSz w:w="12240" w:h="15840"/>
          <w:pgMar w:top="2509" w:right="900" w:bottom="2410" w:left="1560" w:header="425" w:footer="890" w:gutter="0"/>
          <w:cols w:space="708"/>
        </w:sectPr>
      </w:pPr>
    </w:p>
    <w:p w14:paraId="2892C887" w14:textId="69EB1110" w:rsidR="00C834B0" w:rsidRDefault="00C834B0" w:rsidP="00C04B2D">
      <w:pPr>
        <w:tabs>
          <w:tab w:val="left" w:pos="3825"/>
          <w:tab w:val="center" w:pos="4678"/>
        </w:tabs>
        <w:jc w:val="both"/>
        <w:rPr>
          <w:rFonts w:eastAsia="Times New Roman"/>
          <w:b/>
        </w:rPr>
      </w:pPr>
      <w:r w:rsidRPr="002D25AE">
        <w:rPr>
          <w:rFonts w:eastAsia="Times New Roman"/>
          <w:b/>
        </w:rPr>
        <w:t>Nombre</w:t>
      </w:r>
      <w:r>
        <w:rPr>
          <w:rFonts w:eastAsia="Times New Roman"/>
          <w:b/>
        </w:rPr>
        <w:t>:</w:t>
      </w:r>
    </w:p>
    <w:p w14:paraId="2223BBFC" w14:textId="77777777" w:rsidR="00C834B0" w:rsidRDefault="00C834B0" w:rsidP="00C04B2D">
      <w:pPr>
        <w:tabs>
          <w:tab w:val="left" w:pos="3825"/>
          <w:tab w:val="center" w:pos="4678"/>
        </w:tabs>
        <w:jc w:val="both"/>
        <w:rPr>
          <w:rFonts w:eastAsia="Times New Roman"/>
          <w:b/>
        </w:rPr>
      </w:pPr>
      <w:r>
        <w:rPr>
          <w:rFonts w:eastAsia="Times New Roman"/>
          <w:b/>
        </w:rPr>
        <w:t>Fecha:</w:t>
      </w:r>
    </w:p>
    <w:p w14:paraId="4FEF7D53" w14:textId="421C5FBE" w:rsidR="00C834B0" w:rsidRDefault="00C834B0" w:rsidP="00C04B2D">
      <w:pPr>
        <w:tabs>
          <w:tab w:val="left" w:pos="3825"/>
          <w:tab w:val="center" w:pos="4678"/>
        </w:tabs>
        <w:jc w:val="both"/>
        <w:rPr>
          <w:rFonts w:eastAsia="Times New Roman"/>
          <w:b/>
        </w:rPr>
      </w:pPr>
      <w:r>
        <w:rPr>
          <w:rFonts w:eastAsia="Times New Roman"/>
          <w:b/>
        </w:rPr>
        <w:t>Curso: IV Medio</w:t>
      </w:r>
    </w:p>
    <w:p w14:paraId="31A7BDA2" w14:textId="7B7B572E" w:rsidR="00C834B0" w:rsidRDefault="00C834B0" w:rsidP="00C04B2D">
      <w:pPr>
        <w:tabs>
          <w:tab w:val="left" w:pos="3825"/>
          <w:tab w:val="center" w:pos="4678"/>
        </w:tabs>
        <w:jc w:val="both"/>
        <w:rPr>
          <w:rFonts w:eastAsia="Times New Roman"/>
          <w:b/>
        </w:rPr>
      </w:pPr>
      <w:r>
        <w:rPr>
          <w:rFonts w:eastAsia="Times New Roman"/>
          <w:b/>
        </w:rPr>
        <w:t>Puntaje:      /3</w:t>
      </w:r>
      <w:r w:rsidR="00A81DAB">
        <w:rPr>
          <w:rFonts w:eastAsia="Times New Roman"/>
          <w:b/>
        </w:rPr>
        <w:t>2</w:t>
      </w:r>
    </w:p>
    <w:p w14:paraId="41333AD0" w14:textId="77777777" w:rsidR="00A81DAB" w:rsidRDefault="00A81DAB" w:rsidP="00C04B2D">
      <w:pPr>
        <w:tabs>
          <w:tab w:val="left" w:pos="3825"/>
          <w:tab w:val="center" w:pos="4678"/>
        </w:tabs>
        <w:jc w:val="both"/>
        <w:rPr>
          <w:rFonts w:eastAsia="Times New Roman"/>
          <w:b/>
        </w:rPr>
        <w:sectPr w:rsidR="00A81DAB" w:rsidSect="00A81DAB">
          <w:type w:val="continuous"/>
          <w:pgSz w:w="12240" w:h="15840"/>
          <w:pgMar w:top="2509" w:right="900" w:bottom="2410" w:left="1560" w:header="425" w:footer="890" w:gutter="0"/>
          <w:cols w:num="2" w:space="708"/>
        </w:sectPr>
      </w:pPr>
    </w:p>
    <w:p w14:paraId="7F391875" w14:textId="19071EBF" w:rsidR="00C834B0" w:rsidRPr="00C834B0" w:rsidRDefault="00C834B0" w:rsidP="00C04B2D">
      <w:pPr>
        <w:tabs>
          <w:tab w:val="left" w:pos="3825"/>
          <w:tab w:val="center" w:pos="4678"/>
        </w:tabs>
        <w:jc w:val="both"/>
        <w:rPr>
          <w:rFonts w:eastAsia="Times New Roman"/>
          <w:b/>
        </w:rPr>
      </w:pPr>
      <w:r>
        <w:rPr>
          <w:rFonts w:eastAsia="Times New Roman"/>
          <w:b/>
        </w:rPr>
        <w:t xml:space="preserve">Objetivo: </w:t>
      </w:r>
      <w:r>
        <w:rPr>
          <w:rFonts w:cs="Calibri"/>
          <w:bCs/>
        </w:rPr>
        <w:t xml:space="preserve">Utilizar estrategias de comprensión lectora extrayendo información explícita e implícita de textos. Identificando si son literarios o no literarios. </w:t>
      </w:r>
    </w:p>
    <w:p w14:paraId="721A78FB" w14:textId="39315761" w:rsidR="00C834B0" w:rsidRDefault="00C834B0" w:rsidP="00C04B2D">
      <w:pPr>
        <w:jc w:val="both"/>
        <w:rPr>
          <w:rFonts w:ascii="Times New Roman" w:hAnsi="Times New Roman"/>
          <w:b/>
          <w:noProof/>
          <w:lang w:eastAsia="es-CL"/>
        </w:rPr>
      </w:pPr>
      <w:r w:rsidRPr="009574D4">
        <w:rPr>
          <w:rFonts w:ascii="Times New Roman" w:hAnsi="Times New Roman"/>
          <w:b/>
          <w:noProof/>
          <w:lang w:eastAsia="es-CL"/>
        </w:rPr>
        <w:t>I.</w:t>
      </w:r>
      <w:r>
        <w:rPr>
          <w:rFonts w:ascii="Times New Roman" w:hAnsi="Times New Roman"/>
          <w:b/>
          <w:noProof/>
          <w:lang w:eastAsia="es-CL"/>
        </w:rPr>
        <w:t xml:space="preserve">  Lee atentamente los siguientes textos, </w:t>
      </w:r>
      <w:r>
        <w:rPr>
          <w:rFonts w:ascii="Times New Roman" w:hAnsi="Times New Roman"/>
          <w:b/>
          <w:noProof/>
          <w:u w:val="single"/>
          <w:lang w:eastAsia="es-CL"/>
        </w:rPr>
        <w:t>subraya las palabras clave</w:t>
      </w:r>
      <w:r>
        <w:rPr>
          <w:rFonts w:ascii="Times New Roman" w:hAnsi="Times New Roman"/>
          <w:b/>
          <w:noProof/>
          <w:lang w:eastAsia="es-CL"/>
        </w:rPr>
        <w:t xml:space="preserve"> </w:t>
      </w:r>
      <w:r>
        <w:rPr>
          <w:rFonts w:ascii="Times New Roman" w:hAnsi="Times New Roman"/>
          <w:noProof/>
          <w:lang w:eastAsia="es-CL"/>
        </w:rPr>
        <w:t xml:space="preserve">y </w:t>
      </w:r>
      <w:r>
        <w:rPr>
          <w:rFonts w:ascii="Times New Roman" w:hAnsi="Times New Roman"/>
          <w:b/>
          <w:noProof/>
          <w:u w:val="single"/>
          <w:lang w:eastAsia="es-CL"/>
        </w:rPr>
        <w:t>título</w:t>
      </w:r>
      <w:r>
        <w:rPr>
          <w:rFonts w:ascii="Times New Roman" w:hAnsi="Times New Roman"/>
          <w:b/>
          <w:noProof/>
          <w:lang w:eastAsia="es-CL"/>
        </w:rPr>
        <w:t xml:space="preserve"> del texto; luego responde las preguntas. </w:t>
      </w:r>
    </w:p>
    <w:p w14:paraId="7CA02952" w14:textId="77777777" w:rsidR="00C834B0" w:rsidRDefault="00C834B0" w:rsidP="00C04B2D">
      <w:pPr>
        <w:jc w:val="both"/>
        <w:rPr>
          <w:rFonts w:ascii="Times New Roman" w:hAnsi="Times New Roman"/>
          <w:b/>
          <w:noProof/>
          <w:lang w:eastAsia="es-CL"/>
        </w:rPr>
      </w:pPr>
      <w:r>
        <w:rPr>
          <w:rFonts w:ascii="Times New Roman" w:hAnsi="Times New Roman"/>
          <w:b/>
          <w:noProof/>
          <w:lang w:eastAsia="es-CL"/>
        </w:rPr>
        <w:t xml:space="preserve">Texto 1 </w:t>
      </w:r>
    </w:p>
    <w:tbl>
      <w:tblPr>
        <w:tblStyle w:val="Tablaconcuadrcula"/>
        <w:tblW w:w="0" w:type="auto"/>
        <w:tblLook w:val="04A0" w:firstRow="1" w:lastRow="0" w:firstColumn="1" w:lastColumn="0" w:noHBand="0" w:noVBand="1"/>
      </w:tblPr>
      <w:tblGrid>
        <w:gridCol w:w="9770"/>
      </w:tblGrid>
      <w:tr w:rsidR="00A81DAB" w14:paraId="3DAA1C6F" w14:textId="77777777" w:rsidTr="00A81DAB">
        <w:tc>
          <w:tcPr>
            <w:tcW w:w="9920" w:type="dxa"/>
          </w:tcPr>
          <w:p w14:paraId="4211A803" w14:textId="77777777" w:rsidR="00A81DAB" w:rsidRDefault="00A81DAB" w:rsidP="00A81DAB">
            <w:pPr>
              <w:ind w:firstLine="708"/>
              <w:jc w:val="both"/>
              <w:rPr>
                <w:rFonts w:ascii="Arial" w:eastAsia="Times New Roman" w:hAnsi="Arial" w:cs="Arial"/>
                <w:color w:val="000000"/>
                <w:sz w:val="24"/>
                <w:szCs w:val="24"/>
                <w:lang w:val="es-419" w:eastAsia="es-419"/>
              </w:rPr>
            </w:pPr>
            <w:r w:rsidRPr="00C834B0">
              <w:rPr>
                <w:rFonts w:ascii="Arial" w:eastAsia="Times New Roman" w:hAnsi="Arial" w:cs="Arial"/>
                <w:color w:val="000000"/>
                <w:sz w:val="24"/>
                <w:szCs w:val="24"/>
                <w:lang w:val="es-419" w:eastAsia="es-419"/>
              </w:rPr>
              <w:t xml:space="preserve">Soy lo que normalmente se conoce como un escéptico, no creo en lo paranormal ni en lo divino; algunos piensan que soy un hipócrita ¿Cómo puedo ser un escéptico y escribir historias de terror o fantásticas? La respuesta es muy simple -si bien no creo en muchas cosas- sí creo en una buena historia y esas son escasas. Ser un ente racional no impide que disfrute de lo desconocido o lo imposible; por el contrario, soy un adicto a esa sensación de sorpresa y miedo que nos provoca un relato asombroso.  </w:t>
            </w:r>
            <w:proofErr w:type="gramStart"/>
            <w:r w:rsidRPr="00C834B0">
              <w:rPr>
                <w:rFonts w:ascii="Arial" w:eastAsia="Times New Roman" w:hAnsi="Arial" w:cs="Arial"/>
                <w:color w:val="000000"/>
                <w:sz w:val="24"/>
                <w:szCs w:val="24"/>
                <w:lang w:val="es-419" w:eastAsia="es-419"/>
              </w:rPr>
              <w:t>Explicada  esta</w:t>
            </w:r>
            <w:proofErr w:type="gramEnd"/>
            <w:r w:rsidRPr="00C834B0">
              <w:rPr>
                <w:rFonts w:ascii="Arial" w:eastAsia="Times New Roman" w:hAnsi="Arial" w:cs="Arial"/>
                <w:color w:val="000000"/>
                <w:sz w:val="24"/>
                <w:szCs w:val="24"/>
                <w:lang w:val="es-419" w:eastAsia="es-419"/>
              </w:rPr>
              <w:t xml:space="preserve"> relación hipócrita que tengo con este género narrativo, puedo volver a </w:t>
            </w:r>
            <w:proofErr w:type="spellStart"/>
            <w:r w:rsidRPr="00C834B0">
              <w:rPr>
                <w:rFonts w:ascii="Arial" w:eastAsia="Times New Roman" w:hAnsi="Arial" w:cs="Arial"/>
                <w:color w:val="000000"/>
                <w:sz w:val="24"/>
                <w:szCs w:val="24"/>
                <w:lang w:val="es-419" w:eastAsia="es-419"/>
              </w:rPr>
              <w:t>Menetué</w:t>
            </w:r>
            <w:proofErr w:type="spellEnd"/>
            <w:r w:rsidRPr="00C834B0">
              <w:rPr>
                <w:rFonts w:ascii="Arial" w:eastAsia="Times New Roman" w:hAnsi="Arial" w:cs="Arial"/>
                <w:color w:val="000000"/>
                <w:sz w:val="24"/>
                <w:szCs w:val="24"/>
                <w:lang w:val="es-419" w:eastAsia="es-419"/>
              </w:rPr>
              <w:t>. </w:t>
            </w:r>
          </w:p>
          <w:p w14:paraId="3A676530" w14:textId="77777777" w:rsidR="00A81DAB" w:rsidRDefault="00A81DAB" w:rsidP="00A81DAB">
            <w:pPr>
              <w:ind w:firstLine="708"/>
              <w:jc w:val="both"/>
              <w:rPr>
                <w:rFonts w:ascii="Arial" w:eastAsia="Times New Roman" w:hAnsi="Arial" w:cs="Arial"/>
                <w:color w:val="000000"/>
                <w:sz w:val="24"/>
                <w:szCs w:val="24"/>
                <w:lang w:val="es-419" w:eastAsia="es-419"/>
              </w:rPr>
            </w:pPr>
          </w:p>
          <w:p w14:paraId="2BA1C412" w14:textId="77777777" w:rsidR="00A81DAB" w:rsidRDefault="00A81DAB" w:rsidP="00A81DAB">
            <w:pPr>
              <w:ind w:firstLine="708"/>
              <w:jc w:val="both"/>
              <w:rPr>
                <w:rFonts w:ascii="Arial" w:eastAsia="Times New Roman" w:hAnsi="Arial" w:cs="Arial"/>
                <w:color w:val="000000"/>
                <w:sz w:val="24"/>
                <w:szCs w:val="24"/>
                <w:lang w:val="es-419" w:eastAsia="es-419"/>
              </w:rPr>
            </w:pPr>
            <w:r>
              <w:rPr>
                <w:rFonts w:ascii="Arial" w:eastAsia="Times New Roman" w:hAnsi="Arial" w:cs="Arial"/>
                <w:color w:val="000000"/>
                <w:sz w:val="24"/>
                <w:szCs w:val="24"/>
                <w:lang w:val="es-419" w:eastAsia="es-419"/>
              </w:rPr>
              <w:tab/>
            </w:r>
            <w:r>
              <w:rPr>
                <w:rFonts w:ascii="Arial" w:eastAsia="Times New Roman" w:hAnsi="Arial" w:cs="Arial"/>
                <w:color w:val="000000"/>
                <w:sz w:val="24"/>
                <w:szCs w:val="24"/>
                <w:lang w:val="es-419" w:eastAsia="es-419"/>
              </w:rPr>
              <w:tab/>
            </w:r>
            <w:r>
              <w:rPr>
                <w:rFonts w:ascii="Arial" w:eastAsia="Times New Roman" w:hAnsi="Arial" w:cs="Arial"/>
                <w:color w:val="000000"/>
                <w:sz w:val="24"/>
                <w:szCs w:val="24"/>
                <w:lang w:val="es-419" w:eastAsia="es-419"/>
              </w:rPr>
              <w:tab/>
            </w:r>
            <w:r>
              <w:rPr>
                <w:rFonts w:ascii="Arial" w:eastAsia="Times New Roman" w:hAnsi="Arial" w:cs="Arial"/>
                <w:color w:val="000000"/>
                <w:sz w:val="24"/>
                <w:szCs w:val="24"/>
                <w:lang w:val="es-419" w:eastAsia="es-419"/>
              </w:rPr>
              <w:tab/>
            </w:r>
            <w:r>
              <w:rPr>
                <w:rFonts w:ascii="Arial" w:eastAsia="Times New Roman" w:hAnsi="Arial" w:cs="Arial"/>
                <w:color w:val="000000"/>
                <w:sz w:val="24"/>
                <w:szCs w:val="24"/>
                <w:lang w:val="es-419" w:eastAsia="es-419"/>
              </w:rPr>
              <w:tab/>
            </w:r>
            <w:r>
              <w:rPr>
                <w:rFonts w:ascii="Arial" w:eastAsia="Times New Roman" w:hAnsi="Arial" w:cs="Arial"/>
                <w:color w:val="000000"/>
                <w:sz w:val="24"/>
                <w:szCs w:val="24"/>
                <w:lang w:val="es-419" w:eastAsia="es-419"/>
              </w:rPr>
              <w:tab/>
            </w:r>
            <w:r>
              <w:rPr>
                <w:rFonts w:ascii="Arial" w:eastAsia="Times New Roman" w:hAnsi="Arial" w:cs="Arial"/>
                <w:color w:val="000000"/>
                <w:sz w:val="24"/>
                <w:szCs w:val="24"/>
                <w:lang w:val="es-419" w:eastAsia="es-419"/>
              </w:rPr>
              <w:tab/>
            </w:r>
            <w:r>
              <w:rPr>
                <w:rFonts w:ascii="Arial" w:eastAsia="Times New Roman" w:hAnsi="Arial" w:cs="Arial"/>
                <w:color w:val="000000"/>
                <w:sz w:val="24"/>
                <w:szCs w:val="24"/>
                <w:lang w:val="es-419" w:eastAsia="es-419"/>
              </w:rPr>
              <w:tab/>
            </w:r>
            <w:r>
              <w:rPr>
                <w:rFonts w:ascii="Arial" w:eastAsia="Times New Roman" w:hAnsi="Arial" w:cs="Arial"/>
                <w:color w:val="000000"/>
                <w:sz w:val="24"/>
                <w:szCs w:val="24"/>
                <w:lang w:val="es-419" w:eastAsia="es-419"/>
              </w:rPr>
              <w:tab/>
            </w:r>
            <w:r>
              <w:rPr>
                <w:rFonts w:ascii="Arial" w:eastAsia="Times New Roman" w:hAnsi="Arial" w:cs="Arial"/>
                <w:color w:val="000000"/>
                <w:sz w:val="24"/>
                <w:szCs w:val="24"/>
                <w:lang w:val="es-419" w:eastAsia="es-419"/>
              </w:rPr>
              <w:tab/>
              <w:t xml:space="preserve">Extracto de </w:t>
            </w:r>
            <w:proofErr w:type="spellStart"/>
            <w:r>
              <w:rPr>
                <w:rFonts w:ascii="Arial" w:eastAsia="Times New Roman" w:hAnsi="Arial" w:cs="Arial"/>
                <w:i/>
                <w:iCs/>
                <w:color w:val="000000"/>
                <w:sz w:val="24"/>
                <w:szCs w:val="24"/>
                <w:lang w:val="es-419" w:eastAsia="es-419"/>
              </w:rPr>
              <w:t>Menetué</w:t>
            </w:r>
            <w:proofErr w:type="spellEnd"/>
            <w:r>
              <w:rPr>
                <w:rFonts w:ascii="Arial" w:eastAsia="Times New Roman" w:hAnsi="Arial" w:cs="Arial"/>
                <w:color w:val="000000"/>
                <w:sz w:val="24"/>
                <w:szCs w:val="24"/>
                <w:lang w:val="es-419" w:eastAsia="es-419"/>
              </w:rPr>
              <w:t xml:space="preserve"> </w:t>
            </w:r>
          </w:p>
          <w:p w14:paraId="77EBB403" w14:textId="77777777" w:rsidR="00A81DAB" w:rsidRPr="00C834B0" w:rsidRDefault="00A81DAB" w:rsidP="00A81DAB">
            <w:pPr>
              <w:ind w:firstLine="708"/>
              <w:jc w:val="both"/>
              <w:rPr>
                <w:rFonts w:ascii="Times New Roman" w:eastAsia="Times New Roman" w:hAnsi="Times New Roman" w:cs="Times New Roman"/>
                <w:sz w:val="24"/>
                <w:szCs w:val="24"/>
                <w:lang w:val="es-419" w:eastAsia="es-419"/>
              </w:rPr>
            </w:pPr>
            <w:r>
              <w:rPr>
                <w:rFonts w:ascii="Arial" w:eastAsia="Times New Roman" w:hAnsi="Arial" w:cs="Arial"/>
                <w:color w:val="000000"/>
                <w:sz w:val="24"/>
                <w:szCs w:val="24"/>
                <w:lang w:val="es-419" w:eastAsia="es-419"/>
              </w:rPr>
              <w:tab/>
            </w:r>
            <w:r>
              <w:rPr>
                <w:rFonts w:ascii="Arial" w:eastAsia="Times New Roman" w:hAnsi="Arial" w:cs="Arial"/>
                <w:color w:val="000000"/>
                <w:sz w:val="24"/>
                <w:szCs w:val="24"/>
                <w:lang w:val="es-419" w:eastAsia="es-419"/>
              </w:rPr>
              <w:tab/>
            </w:r>
            <w:r>
              <w:rPr>
                <w:rFonts w:ascii="Arial" w:eastAsia="Times New Roman" w:hAnsi="Arial" w:cs="Arial"/>
                <w:color w:val="000000"/>
                <w:sz w:val="24"/>
                <w:szCs w:val="24"/>
                <w:lang w:val="es-419" w:eastAsia="es-419"/>
              </w:rPr>
              <w:tab/>
            </w:r>
            <w:r>
              <w:rPr>
                <w:rFonts w:ascii="Arial" w:eastAsia="Times New Roman" w:hAnsi="Arial" w:cs="Arial"/>
                <w:color w:val="000000"/>
                <w:sz w:val="24"/>
                <w:szCs w:val="24"/>
                <w:lang w:val="es-419" w:eastAsia="es-419"/>
              </w:rPr>
              <w:tab/>
            </w:r>
            <w:r>
              <w:rPr>
                <w:rFonts w:ascii="Arial" w:eastAsia="Times New Roman" w:hAnsi="Arial" w:cs="Arial"/>
                <w:color w:val="000000"/>
                <w:sz w:val="24"/>
                <w:szCs w:val="24"/>
                <w:lang w:val="es-419" w:eastAsia="es-419"/>
              </w:rPr>
              <w:tab/>
            </w:r>
            <w:r>
              <w:rPr>
                <w:rFonts w:ascii="Arial" w:eastAsia="Times New Roman" w:hAnsi="Arial" w:cs="Arial"/>
                <w:color w:val="000000"/>
                <w:sz w:val="24"/>
                <w:szCs w:val="24"/>
                <w:lang w:val="es-419" w:eastAsia="es-419"/>
              </w:rPr>
              <w:tab/>
            </w:r>
            <w:r>
              <w:rPr>
                <w:rFonts w:ascii="Arial" w:eastAsia="Times New Roman" w:hAnsi="Arial" w:cs="Arial"/>
                <w:color w:val="000000"/>
                <w:sz w:val="24"/>
                <w:szCs w:val="24"/>
                <w:lang w:val="es-419" w:eastAsia="es-419"/>
              </w:rPr>
              <w:tab/>
            </w:r>
            <w:r>
              <w:rPr>
                <w:rFonts w:ascii="Arial" w:eastAsia="Times New Roman" w:hAnsi="Arial" w:cs="Arial"/>
                <w:color w:val="000000"/>
                <w:sz w:val="24"/>
                <w:szCs w:val="24"/>
                <w:lang w:val="es-419" w:eastAsia="es-419"/>
              </w:rPr>
              <w:tab/>
            </w:r>
            <w:r>
              <w:rPr>
                <w:rFonts w:ascii="Arial" w:eastAsia="Times New Roman" w:hAnsi="Arial" w:cs="Arial"/>
                <w:color w:val="000000"/>
                <w:sz w:val="24"/>
                <w:szCs w:val="24"/>
                <w:lang w:val="es-419" w:eastAsia="es-419"/>
              </w:rPr>
              <w:tab/>
            </w:r>
            <w:r>
              <w:rPr>
                <w:rFonts w:ascii="Arial" w:eastAsia="Times New Roman" w:hAnsi="Arial" w:cs="Arial"/>
                <w:color w:val="000000"/>
                <w:sz w:val="24"/>
                <w:szCs w:val="24"/>
                <w:lang w:val="es-419" w:eastAsia="es-419"/>
              </w:rPr>
              <w:tab/>
            </w:r>
            <w:r>
              <w:rPr>
                <w:rFonts w:ascii="Arial" w:eastAsia="Times New Roman" w:hAnsi="Arial" w:cs="Arial"/>
                <w:color w:val="000000"/>
                <w:sz w:val="24"/>
                <w:szCs w:val="24"/>
                <w:lang w:val="es-419" w:eastAsia="es-419"/>
              </w:rPr>
              <w:tab/>
              <w:t xml:space="preserve">   Ignacio Ríos</w:t>
            </w:r>
          </w:p>
          <w:p w14:paraId="651DA75A" w14:textId="77777777" w:rsidR="00A81DAB" w:rsidRDefault="00A81DAB" w:rsidP="00C04B2D">
            <w:pPr>
              <w:jc w:val="both"/>
              <w:rPr>
                <w:rFonts w:ascii="Times New Roman" w:eastAsia="Times New Roman" w:hAnsi="Times New Roman" w:cs="Times New Roman"/>
                <w:color w:val="000000"/>
                <w:sz w:val="24"/>
                <w:szCs w:val="24"/>
                <w:lang w:val="es-419" w:eastAsia="es-419"/>
              </w:rPr>
            </w:pPr>
          </w:p>
        </w:tc>
      </w:tr>
    </w:tbl>
    <w:p w14:paraId="1DA9D4A5" w14:textId="5B7948A9" w:rsidR="00C834B0" w:rsidRPr="00C834B0" w:rsidRDefault="00C834B0" w:rsidP="00C04B2D">
      <w:pPr>
        <w:shd w:val="clear" w:color="auto" w:fill="FFFFFF"/>
        <w:spacing w:after="0" w:line="240" w:lineRule="auto"/>
        <w:jc w:val="both"/>
        <w:rPr>
          <w:rFonts w:ascii="Times New Roman" w:eastAsia="Times New Roman" w:hAnsi="Times New Roman" w:cs="Times New Roman"/>
          <w:color w:val="000000"/>
          <w:sz w:val="24"/>
          <w:szCs w:val="24"/>
          <w:lang w:val="es-419" w:eastAsia="es-419"/>
        </w:rPr>
      </w:pPr>
    </w:p>
    <w:p w14:paraId="4B1272EC" w14:textId="174F84C0" w:rsidR="00C834B0" w:rsidRPr="00C834B0" w:rsidRDefault="00C834B0" w:rsidP="00C04B2D">
      <w:pPr>
        <w:shd w:val="clear" w:color="auto" w:fill="FFFFFF"/>
        <w:spacing w:after="0" w:line="240" w:lineRule="auto"/>
        <w:jc w:val="both"/>
        <w:rPr>
          <w:rFonts w:ascii="Times New Roman" w:eastAsia="Times New Roman" w:hAnsi="Times New Roman" w:cs="Times New Roman"/>
          <w:color w:val="000000"/>
          <w:sz w:val="24"/>
          <w:szCs w:val="24"/>
          <w:lang w:val="es-419" w:eastAsia="es-419"/>
        </w:rPr>
      </w:pPr>
    </w:p>
    <w:p w14:paraId="19C21E20" w14:textId="77777777" w:rsidR="00C834B0" w:rsidRPr="00D82442" w:rsidRDefault="00C834B0" w:rsidP="00C04B2D">
      <w:pPr>
        <w:jc w:val="both"/>
        <w:rPr>
          <w:rFonts w:ascii="Times New Roman" w:eastAsia="Times New Roman" w:hAnsi="Times New Roman"/>
          <w:b/>
          <w:lang w:val="es-419"/>
        </w:rPr>
      </w:pPr>
      <w:proofErr w:type="gramStart"/>
      <w:r w:rsidRPr="00C835E8">
        <w:rPr>
          <w:rFonts w:ascii="Times New Roman" w:eastAsia="Times New Roman" w:hAnsi="Times New Roman"/>
          <w:lang w:val="es-419"/>
        </w:rPr>
        <w:t>A)  ¿</w:t>
      </w:r>
      <w:proofErr w:type="gramEnd"/>
      <w:r w:rsidRPr="00C835E8">
        <w:rPr>
          <w:rFonts w:ascii="Times New Roman" w:eastAsia="Times New Roman" w:hAnsi="Times New Roman"/>
          <w:lang w:val="es-419"/>
        </w:rPr>
        <w:t xml:space="preserve">Cuál es </w:t>
      </w:r>
      <w:r>
        <w:rPr>
          <w:rFonts w:ascii="Times New Roman" w:eastAsia="Times New Roman" w:hAnsi="Times New Roman"/>
          <w:lang w:val="es-419"/>
        </w:rPr>
        <w:t xml:space="preserve">el tema </w:t>
      </w:r>
      <w:r>
        <w:rPr>
          <w:rFonts w:ascii="Times New Roman" w:eastAsia="Times New Roman" w:hAnsi="Times New Roman"/>
          <w:b/>
          <w:lang w:val="es-419"/>
        </w:rPr>
        <w:t xml:space="preserve">explícito </w:t>
      </w:r>
      <w:r w:rsidRPr="00D82442">
        <w:rPr>
          <w:rFonts w:ascii="Times New Roman" w:eastAsia="Times New Roman" w:hAnsi="Times New Roman"/>
          <w:lang w:val="es-419"/>
        </w:rPr>
        <w:t>del</w:t>
      </w:r>
      <w:r>
        <w:rPr>
          <w:rFonts w:ascii="Times New Roman" w:eastAsia="Times New Roman" w:hAnsi="Times New Roman"/>
          <w:lang w:val="es-419"/>
        </w:rPr>
        <w:t xml:space="preserve"> </w:t>
      </w:r>
      <w:r w:rsidRPr="00D82442">
        <w:rPr>
          <w:rFonts w:ascii="Times New Roman" w:eastAsia="Times New Roman" w:hAnsi="Times New Roman"/>
          <w:lang w:val="es-419"/>
        </w:rPr>
        <w:t>texto</w:t>
      </w:r>
      <w:r w:rsidRPr="00C835E8">
        <w:rPr>
          <w:rFonts w:ascii="Times New Roman" w:eastAsia="Times New Roman" w:hAnsi="Times New Roman"/>
          <w:lang w:val="es-419"/>
        </w:rPr>
        <w:t>?</w:t>
      </w:r>
      <w:r>
        <w:rPr>
          <w:rFonts w:ascii="Times New Roman" w:eastAsia="Times New Roman" w:hAnsi="Times New Roman"/>
          <w:lang w:val="es-419"/>
        </w:rPr>
        <w:t xml:space="preserve">  Justifica localizando </w:t>
      </w:r>
      <w:r w:rsidRPr="00D82442">
        <w:rPr>
          <w:rFonts w:ascii="Times New Roman" w:eastAsia="Times New Roman" w:hAnsi="Times New Roman"/>
          <w:b/>
          <w:lang w:val="es-419"/>
        </w:rPr>
        <w:t>información explícita</w:t>
      </w:r>
      <w:r>
        <w:rPr>
          <w:rFonts w:ascii="Times New Roman" w:eastAsia="Times New Roman" w:hAnsi="Times New Roman"/>
          <w:b/>
          <w:lang w:val="es-419"/>
        </w:rPr>
        <w:t xml:space="preserve"> en el texto</w:t>
      </w:r>
      <w:r w:rsidRPr="00D82442">
        <w:rPr>
          <w:rFonts w:ascii="Times New Roman" w:eastAsia="Times New Roman" w:hAnsi="Times New Roman"/>
          <w:b/>
          <w:lang w:val="es-419"/>
        </w:rPr>
        <w:t>.</w:t>
      </w:r>
      <w:r>
        <w:rPr>
          <w:rFonts w:ascii="Times New Roman" w:eastAsia="Times New Roman" w:hAnsi="Times New Roman"/>
          <w:b/>
          <w:lang w:val="es-419"/>
        </w:rPr>
        <w:t xml:space="preserve"> </w:t>
      </w:r>
      <w:r>
        <w:rPr>
          <w:rFonts w:ascii="Times New Roman" w:eastAsia="Times New Roman" w:hAnsi="Times New Roman"/>
          <w:lang w:val="es-419"/>
        </w:rPr>
        <w:t>(4</w:t>
      </w:r>
      <w:r w:rsidRPr="00D82442">
        <w:rPr>
          <w:rFonts w:ascii="Times New Roman" w:eastAsia="Times New Roman" w:hAnsi="Times New Roman"/>
          <w:lang w:val="es-419"/>
        </w:rPr>
        <w:t xml:space="preserve"> puntos)</w:t>
      </w:r>
    </w:p>
    <w:p w14:paraId="470A743C" w14:textId="77777777" w:rsidR="00C834B0" w:rsidRPr="00D82442" w:rsidRDefault="005C4293" w:rsidP="00C04B2D">
      <w:pPr>
        <w:jc w:val="both"/>
        <w:rPr>
          <w:rFonts w:ascii="Times New Roman" w:eastAsia="Times New Roman" w:hAnsi="Times New Roman"/>
          <w:lang w:val="es-419"/>
        </w:rPr>
      </w:pPr>
      <w:r>
        <w:rPr>
          <w:rFonts w:ascii="Times New Roman" w:eastAsia="Times New Roman" w:hAnsi="Times New Roman"/>
          <w:lang w:val="en-US"/>
        </w:rPr>
        <w:pict w14:anchorId="0A36F98F">
          <v:rect id="_x0000_i1025" style="width:0;height:1.5pt" o:hralign="center" o:hrstd="t" o:hr="t" fillcolor="#a0a0a0" stroked="f"/>
        </w:pict>
      </w:r>
    </w:p>
    <w:p w14:paraId="771A0DFE" w14:textId="77777777" w:rsidR="00C834B0" w:rsidRPr="00C835E8"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7A10A7E1">
          <v:rect id="_x0000_i1026" style="width:0;height:1.5pt" o:hralign="center" o:hrstd="t" o:hr="t" fillcolor="#a0a0a0" stroked="f"/>
        </w:pict>
      </w:r>
    </w:p>
    <w:p w14:paraId="3D97AE34"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6C056722">
          <v:rect id="_x0000_i1027" style="width:0;height:1.5pt" o:hralign="center" o:hrstd="t" o:hr="t" fillcolor="#a0a0a0" stroked="f"/>
        </w:pict>
      </w:r>
    </w:p>
    <w:p w14:paraId="7F02CE23"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2652820F">
          <v:rect id="_x0000_i1028" style="width:0;height:1.5pt" o:hralign="center" o:hrstd="t" o:hr="t" fillcolor="#a0a0a0" stroked="f"/>
        </w:pict>
      </w:r>
    </w:p>
    <w:p w14:paraId="29AB1F55"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465432EB">
          <v:rect id="_x0000_i1029" style="width:0;height:1.5pt" o:hralign="center" o:hrstd="t" o:hr="t" fillcolor="#a0a0a0" stroked="f"/>
        </w:pict>
      </w:r>
    </w:p>
    <w:p w14:paraId="24DDDB38"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2732476D">
          <v:rect id="_x0000_i1030" style="width:0;height:1.5pt" o:hralign="center" o:hrstd="t" o:hr="t" fillcolor="#a0a0a0" stroked="f"/>
        </w:pict>
      </w:r>
    </w:p>
    <w:p w14:paraId="63E61E81" w14:textId="2A98A968" w:rsidR="00C834B0" w:rsidRPr="00A81DAB"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4EEAE335">
          <v:rect id="_x0000_i1031" style="width:0;height:1.5pt" o:hralign="center" o:hrstd="t" o:hr="t" fillcolor="#a0a0a0" stroked="f"/>
        </w:pict>
      </w:r>
    </w:p>
    <w:p w14:paraId="78B792F5" w14:textId="43878D1C" w:rsidR="00C834B0" w:rsidRDefault="00C834B0" w:rsidP="00C04B2D">
      <w:pPr>
        <w:jc w:val="both"/>
        <w:rPr>
          <w:rFonts w:ascii="Times New Roman" w:eastAsia="Times New Roman" w:hAnsi="Times New Roman"/>
          <w:b/>
          <w:lang w:val="es-419"/>
        </w:rPr>
      </w:pPr>
      <w:r w:rsidRPr="00274C5A">
        <w:rPr>
          <w:rFonts w:ascii="Times New Roman" w:eastAsia="Times New Roman" w:hAnsi="Times New Roman"/>
          <w:b/>
          <w:lang w:val="es-419"/>
        </w:rPr>
        <w:lastRenderedPageBreak/>
        <w:t>Texto 2</w:t>
      </w:r>
    </w:p>
    <w:tbl>
      <w:tblPr>
        <w:tblStyle w:val="Tablaconcuadrcula"/>
        <w:tblW w:w="0" w:type="auto"/>
        <w:tblLook w:val="04A0" w:firstRow="1" w:lastRow="0" w:firstColumn="1" w:lastColumn="0" w:noHBand="0" w:noVBand="1"/>
      </w:tblPr>
      <w:tblGrid>
        <w:gridCol w:w="9770"/>
      </w:tblGrid>
      <w:tr w:rsidR="00C04B2D" w14:paraId="677E175A" w14:textId="77777777" w:rsidTr="00C04B2D">
        <w:tc>
          <w:tcPr>
            <w:tcW w:w="9920" w:type="dxa"/>
          </w:tcPr>
          <w:p w14:paraId="71CD5D45" w14:textId="77777777" w:rsidR="00C04B2D" w:rsidRPr="00C04B2D" w:rsidRDefault="00C04B2D" w:rsidP="00C04B2D">
            <w:pPr>
              <w:spacing w:before="100" w:beforeAutospacing="1" w:after="100" w:afterAutospacing="1"/>
              <w:rPr>
                <w:rFonts w:ascii="Times New Roman" w:eastAsia="Times New Roman" w:hAnsi="Times New Roman" w:cs="Times New Roman"/>
                <w:lang w:val="es-419" w:eastAsia="es-419"/>
              </w:rPr>
            </w:pPr>
            <w:r w:rsidRPr="00C04B2D">
              <w:rPr>
                <w:rFonts w:ascii="Times New Roman" w:eastAsia="Times New Roman" w:hAnsi="Times New Roman" w:cs="Times New Roman"/>
                <w:lang w:val="es-419" w:eastAsia="es-419"/>
              </w:rPr>
              <w:t>El corazón es el órgano principal del sistema circulatorio. Su función es propulsar la sangre a todo el cuerpo. Situado en el mediastino, está constituido por cuatro cavidades —dos aurículas en la región superior y dos ventrículos en la inferior—, las arterias aorta y pulmonar, las venas cavas inferior y superior, las válvulas bicúspide, tricúspide, aórtica y pulmonar, y tres capas protectoras: el pericardio, el miocardio y el endocardio.</w:t>
            </w:r>
          </w:p>
          <w:p w14:paraId="6E80036B" w14:textId="77777777" w:rsidR="00C04B2D" w:rsidRPr="00C04B2D" w:rsidRDefault="00C04B2D" w:rsidP="00C04B2D">
            <w:pPr>
              <w:spacing w:before="100" w:beforeAutospacing="1" w:after="100" w:afterAutospacing="1"/>
              <w:rPr>
                <w:rFonts w:ascii="Times New Roman" w:eastAsia="Times New Roman" w:hAnsi="Times New Roman" w:cs="Times New Roman"/>
                <w:lang w:val="es-419" w:eastAsia="es-419"/>
              </w:rPr>
            </w:pPr>
            <w:r w:rsidRPr="00C04B2D">
              <w:rPr>
                <w:rFonts w:ascii="Times New Roman" w:eastAsia="Times New Roman" w:hAnsi="Times New Roman" w:cs="Times New Roman"/>
                <w:lang w:val="es-419" w:eastAsia="es-419"/>
              </w:rPr>
              <w:t xml:space="preserve">Un grueso tabique que separa las zonas derecha e izquierda impide que la sangre pase directamente de un lado al otro. Para arribar al lugar del que partió, el flujo sanguíneo debe recorrer el circuito general y el circuito pulmonar. En el general, la sangre, rica en oxígeno, es enviada desde el ventrículo izquierdo hacia la arteria aorta y desde allí es transportada a todo el cuerpo por otras arterias y capilares. Vuelve por las venas cavas con abundancia de desechos hasta la </w:t>
            </w:r>
            <w:proofErr w:type="spellStart"/>
            <w:r w:rsidRPr="00C04B2D">
              <w:rPr>
                <w:rFonts w:ascii="Times New Roman" w:eastAsia="Times New Roman" w:hAnsi="Times New Roman" w:cs="Times New Roman"/>
                <w:lang w:val="es-419" w:eastAsia="es-419"/>
              </w:rPr>
              <w:t>auricula</w:t>
            </w:r>
            <w:proofErr w:type="spellEnd"/>
            <w:r w:rsidRPr="00C04B2D">
              <w:rPr>
                <w:rFonts w:ascii="Times New Roman" w:eastAsia="Times New Roman" w:hAnsi="Times New Roman" w:cs="Times New Roman"/>
                <w:lang w:val="es-419" w:eastAsia="es-419"/>
              </w:rPr>
              <w:t xml:space="preserve"> derecha. En cambio, en el circuito pulmonar, la sangre, cargada de impurezas y dióxido de carbono, es conducida desde el ventrículo izquierdo a las arterias pulmonares por las que llega a los pulmones, es oxigenada por esos órganos y emprende su retorno hasta la aurícula izquierda.</w:t>
            </w:r>
          </w:p>
          <w:p w14:paraId="0F6E8611" w14:textId="77777777" w:rsidR="00C04B2D" w:rsidRPr="00A81DAB" w:rsidRDefault="00C04B2D" w:rsidP="00C04B2D">
            <w:pPr>
              <w:jc w:val="both"/>
              <w:rPr>
                <w:rStyle w:val="nfasis"/>
                <w:rFonts w:ascii="Times New Roman" w:hAnsi="Times New Roman" w:cs="Times New Roman"/>
                <w:i w:val="0"/>
                <w:iCs w:val="0"/>
              </w:rPr>
            </w:pPr>
            <w:r w:rsidRPr="00A81DAB">
              <w:rPr>
                <w:rStyle w:val="nfasis"/>
                <w:rFonts w:ascii="Times New Roman" w:hAnsi="Times New Roman" w:cs="Times New Roman"/>
                <w:i w:val="0"/>
                <w:iCs w:val="0"/>
              </w:rPr>
              <w:t>Al impulsar la corriente sanguínea se contrae, y cuando la recibe, se dilata. Estos movimientos son la sístole y la diástole y su conjunto es denominado ciclo cardíaco o latido. En él son fundamentales los movimientos de las válvulas cardiacas para permitir o impedir el paso de la sangre. En condiciones normales, la frecuencia cardíaca de los seres humanos varía entre sesenta y siete y setenta y cuatro latidos por minuto. Los latidos pueden percibirse al colocar la mano en la zona izquierda del pecho, o al presionar levemente otros sectores como la yema de los dedos o la sien.</w:t>
            </w:r>
          </w:p>
          <w:p w14:paraId="65C5E82B" w14:textId="77777777" w:rsidR="00A81DAB" w:rsidRDefault="00A81DAB" w:rsidP="00A81DAB">
            <w:pPr>
              <w:jc w:val="right"/>
              <w:rPr>
                <w:rStyle w:val="nfasis"/>
              </w:rPr>
            </w:pPr>
            <w:r>
              <w:rPr>
                <w:rStyle w:val="nfasis"/>
              </w:rPr>
              <w:t>El corazón</w:t>
            </w:r>
          </w:p>
          <w:p w14:paraId="67F2C50B" w14:textId="497D7A84" w:rsidR="00A81DAB" w:rsidRPr="00A81DAB" w:rsidRDefault="00A81DAB" w:rsidP="00A81DAB">
            <w:pPr>
              <w:jc w:val="right"/>
              <w:rPr>
                <w:rFonts w:ascii="Times New Roman" w:eastAsia="Times New Roman" w:hAnsi="Times New Roman"/>
                <w:b/>
                <w:lang w:val="es-419"/>
              </w:rPr>
            </w:pPr>
            <w:r>
              <w:rPr>
                <w:rStyle w:val="nfasis"/>
              </w:rPr>
              <w:t>Enciclopedia</w:t>
            </w:r>
          </w:p>
        </w:tc>
      </w:tr>
    </w:tbl>
    <w:p w14:paraId="423D3E44" w14:textId="77777777" w:rsidR="00C834B0" w:rsidRPr="00C834B0" w:rsidRDefault="00C834B0" w:rsidP="00C04B2D">
      <w:pPr>
        <w:jc w:val="both"/>
        <w:rPr>
          <w:rFonts w:ascii="Times New Roman" w:eastAsia="Times New Roman" w:hAnsi="Times New Roman"/>
          <w:b/>
          <w:lang w:val="es-419"/>
        </w:rPr>
      </w:pPr>
    </w:p>
    <w:p w14:paraId="358DA748" w14:textId="77777777" w:rsidR="00C834B0" w:rsidRPr="00D82442" w:rsidRDefault="00C834B0" w:rsidP="00C04B2D">
      <w:pPr>
        <w:jc w:val="both"/>
        <w:rPr>
          <w:rFonts w:ascii="Times New Roman" w:eastAsia="Times New Roman" w:hAnsi="Times New Roman"/>
          <w:b/>
          <w:lang w:val="es-419"/>
        </w:rPr>
      </w:pPr>
      <w:proofErr w:type="gramStart"/>
      <w:r w:rsidRPr="00C835E8">
        <w:rPr>
          <w:rFonts w:ascii="Times New Roman" w:eastAsia="Times New Roman" w:hAnsi="Times New Roman"/>
          <w:lang w:val="es-419"/>
        </w:rPr>
        <w:t>A)  ¿</w:t>
      </w:r>
      <w:proofErr w:type="gramEnd"/>
      <w:r w:rsidRPr="00C835E8">
        <w:rPr>
          <w:rFonts w:ascii="Times New Roman" w:eastAsia="Times New Roman" w:hAnsi="Times New Roman"/>
          <w:lang w:val="es-419"/>
        </w:rPr>
        <w:t xml:space="preserve">Cuál es </w:t>
      </w:r>
      <w:r>
        <w:rPr>
          <w:rFonts w:ascii="Times New Roman" w:eastAsia="Times New Roman" w:hAnsi="Times New Roman"/>
          <w:lang w:val="es-419"/>
        </w:rPr>
        <w:t xml:space="preserve">el tema </w:t>
      </w:r>
      <w:r>
        <w:rPr>
          <w:rFonts w:ascii="Times New Roman" w:eastAsia="Times New Roman" w:hAnsi="Times New Roman"/>
          <w:b/>
          <w:lang w:val="es-419"/>
        </w:rPr>
        <w:t xml:space="preserve">explícito </w:t>
      </w:r>
      <w:r w:rsidRPr="00D82442">
        <w:rPr>
          <w:rFonts w:ascii="Times New Roman" w:eastAsia="Times New Roman" w:hAnsi="Times New Roman"/>
          <w:lang w:val="es-419"/>
        </w:rPr>
        <w:t>del</w:t>
      </w:r>
      <w:r>
        <w:rPr>
          <w:rFonts w:ascii="Times New Roman" w:eastAsia="Times New Roman" w:hAnsi="Times New Roman"/>
          <w:lang w:val="es-419"/>
        </w:rPr>
        <w:t xml:space="preserve"> </w:t>
      </w:r>
      <w:r w:rsidRPr="00D82442">
        <w:rPr>
          <w:rFonts w:ascii="Times New Roman" w:eastAsia="Times New Roman" w:hAnsi="Times New Roman"/>
          <w:lang w:val="es-419"/>
        </w:rPr>
        <w:t>texto</w:t>
      </w:r>
      <w:r w:rsidRPr="00C835E8">
        <w:rPr>
          <w:rFonts w:ascii="Times New Roman" w:eastAsia="Times New Roman" w:hAnsi="Times New Roman"/>
          <w:lang w:val="es-419"/>
        </w:rPr>
        <w:t>?</w:t>
      </w:r>
      <w:r>
        <w:rPr>
          <w:rFonts w:ascii="Times New Roman" w:eastAsia="Times New Roman" w:hAnsi="Times New Roman"/>
          <w:lang w:val="es-419"/>
        </w:rPr>
        <w:t xml:space="preserve">  Justifica </w:t>
      </w:r>
      <w:r w:rsidRPr="009B38E4">
        <w:rPr>
          <w:rFonts w:ascii="Times New Roman" w:eastAsia="Times New Roman" w:hAnsi="Times New Roman"/>
          <w:b/>
          <w:bCs/>
          <w:lang w:val="es-419"/>
        </w:rPr>
        <w:t>localizando</w:t>
      </w:r>
      <w:r>
        <w:rPr>
          <w:rFonts w:ascii="Times New Roman" w:eastAsia="Times New Roman" w:hAnsi="Times New Roman"/>
          <w:lang w:val="es-419"/>
        </w:rPr>
        <w:t xml:space="preserve"> </w:t>
      </w:r>
      <w:r w:rsidRPr="00D82442">
        <w:rPr>
          <w:rFonts w:ascii="Times New Roman" w:eastAsia="Times New Roman" w:hAnsi="Times New Roman"/>
          <w:b/>
          <w:lang w:val="es-419"/>
        </w:rPr>
        <w:t>información explícita.</w:t>
      </w:r>
      <w:r>
        <w:rPr>
          <w:rFonts w:ascii="Times New Roman" w:eastAsia="Times New Roman" w:hAnsi="Times New Roman"/>
          <w:b/>
          <w:lang w:val="es-419"/>
        </w:rPr>
        <w:t xml:space="preserve"> </w:t>
      </w:r>
      <w:r>
        <w:rPr>
          <w:rFonts w:ascii="Times New Roman" w:eastAsia="Times New Roman" w:hAnsi="Times New Roman"/>
          <w:lang w:val="es-419"/>
        </w:rPr>
        <w:t>(4</w:t>
      </w:r>
      <w:r w:rsidRPr="00D82442">
        <w:rPr>
          <w:rFonts w:ascii="Times New Roman" w:eastAsia="Times New Roman" w:hAnsi="Times New Roman"/>
          <w:lang w:val="es-419"/>
        </w:rPr>
        <w:t xml:space="preserve"> puntos)</w:t>
      </w:r>
    </w:p>
    <w:p w14:paraId="16574CC0" w14:textId="77777777" w:rsidR="00C834B0" w:rsidRPr="00D82442" w:rsidRDefault="005C4293" w:rsidP="00C04B2D">
      <w:pPr>
        <w:jc w:val="both"/>
        <w:rPr>
          <w:rFonts w:ascii="Times New Roman" w:eastAsia="Times New Roman" w:hAnsi="Times New Roman"/>
          <w:lang w:val="es-419"/>
        </w:rPr>
      </w:pPr>
      <w:r>
        <w:rPr>
          <w:rFonts w:ascii="Times New Roman" w:eastAsia="Times New Roman" w:hAnsi="Times New Roman"/>
          <w:lang w:val="en-US"/>
        </w:rPr>
        <w:pict w14:anchorId="241B5474">
          <v:rect id="_x0000_i1032" style="width:0;height:1.5pt" o:hralign="center" o:hrstd="t" o:hr="t" fillcolor="#a0a0a0" stroked="f"/>
        </w:pict>
      </w:r>
    </w:p>
    <w:p w14:paraId="2E282231" w14:textId="77777777" w:rsidR="00C834B0" w:rsidRPr="00C835E8"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4783A4B5">
          <v:rect id="_x0000_i1033" style="width:0;height:1.5pt" o:hralign="center" o:hrstd="t" o:hr="t" fillcolor="#a0a0a0" stroked="f"/>
        </w:pict>
      </w:r>
    </w:p>
    <w:p w14:paraId="54B46D5E"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205280EF">
          <v:rect id="_x0000_i1034" style="width:0;height:1.5pt" o:hralign="center" o:hrstd="t" o:hr="t" fillcolor="#a0a0a0" stroked="f"/>
        </w:pict>
      </w:r>
    </w:p>
    <w:p w14:paraId="28D49880"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182907C0">
          <v:rect id="_x0000_i1035" style="width:0;height:1.5pt" o:hralign="center" o:hrstd="t" o:hr="t" fillcolor="#a0a0a0" stroked="f"/>
        </w:pict>
      </w:r>
    </w:p>
    <w:p w14:paraId="7EEB28CF"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791B09B1">
          <v:rect id="_x0000_i1036" style="width:0;height:1.5pt" o:hralign="center" o:hrstd="t" o:hr="t" fillcolor="#a0a0a0" stroked="f"/>
        </w:pict>
      </w:r>
    </w:p>
    <w:p w14:paraId="1E8983E3"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1D4FCD4E">
          <v:rect id="_x0000_i1037" style="width:0;height:1.5pt" o:hralign="center" o:hrstd="t" o:hr="t" fillcolor="#a0a0a0" stroked="f"/>
        </w:pict>
      </w:r>
    </w:p>
    <w:p w14:paraId="589E2EC5" w14:textId="629FE171" w:rsidR="00C834B0" w:rsidRPr="00A81DAB"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1983E282">
          <v:rect id="_x0000_i1038" style="width:0;height:1.5pt" o:hralign="center" o:hrstd="t" o:hr="t" fillcolor="#a0a0a0" stroked="f"/>
        </w:pict>
      </w:r>
    </w:p>
    <w:p w14:paraId="49111C8D" w14:textId="77777777" w:rsidR="00A81DAB" w:rsidRDefault="00A81DAB" w:rsidP="00C04B2D">
      <w:pPr>
        <w:jc w:val="both"/>
        <w:rPr>
          <w:rFonts w:ascii="Arial" w:eastAsia="Times New Roman" w:hAnsi="Arial" w:cs="Arial"/>
          <w:b/>
          <w:color w:val="000000"/>
          <w:lang w:val="es-419"/>
        </w:rPr>
      </w:pPr>
    </w:p>
    <w:p w14:paraId="477512B5" w14:textId="65640498" w:rsidR="00C834B0" w:rsidRPr="00274C5A" w:rsidRDefault="00C834B0" w:rsidP="00C04B2D">
      <w:pPr>
        <w:jc w:val="both"/>
        <w:rPr>
          <w:rFonts w:ascii="Arial" w:eastAsia="Times New Roman" w:hAnsi="Arial" w:cs="Arial"/>
          <w:b/>
          <w:color w:val="000000"/>
          <w:lang w:val="es-419"/>
        </w:rPr>
      </w:pPr>
      <w:r w:rsidRPr="00274C5A">
        <w:rPr>
          <w:rFonts w:ascii="Arial" w:eastAsia="Times New Roman" w:hAnsi="Arial" w:cs="Arial"/>
          <w:b/>
          <w:color w:val="000000"/>
          <w:lang w:val="es-419"/>
        </w:rPr>
        <w:t xml:space="preserve">Texto </w:t>
      </w:r>
      <w:r>
        <w:rPr>
          <w:rFonts w:ascii="Arial" w:eastAsia="Times New Roman" w:hAnsi="Arial" w:cs="Arial"/>
          <w:b/>
          <w:color w:val="000000"/>
          <w:lang w:val="es-419"/>
        </w:rPr>
        <w:t>3</w:t>
      </w:r>
    </w:p>
    <w:tbl>
      <w:tblPr>
        <w:tblStyle w:val="Tablaconcuadrcula"/>
        <w:tblW w:w="0" w:type="auto"/>
        <w:tblLook w:val="04A0" w:firstRow="1" w:lastRow="0" w:firstColumn="1" w:lastColumn="0" w:noHBand="0" w:noVBand="1"/>
      </w:tblPr>
      <w:tblGrid>
        <w:gridCol w:w="9770"/>
      </w:tblGrid>
      <w:tr w:rsidR="00C04B2D" w14:paraId="6D991BAD" w14:textId="77777777" w:rsidTr="00C04B2D">
        <w:tc>
          <w:tcPr>
            <w:tcW w:w="9920" w:type="dxa"/>
          </w:tcPr>
          <w:p w14:paraId="7BB40C36" w14:textId="77777777" w:rsidR="00C04B2D" w:rsidRPr="00C04B2D" w:rsidRDefault="00C04B2D" w:rsidP="00C04B2D">
            <w:pPr>
              <w:jc w:val="both"/>
              <w:rPr>
                <w:rFonts w:ascii="Times New Roman" w:eastAsia="Times New Roman" w:hAnsi="Times New Roman" w:cs="Times New Roman"/>
                <w:sz w:val="24"/>
                <w:szCs w:val="24"/>
                <w:lang w:val="es-419" w:eastAsia="es-419"/>
              </w:rPr>
            </w:pPr>
            <w:r w:rsidRPr="00C04B2D">
              <w:rPr>
                <w:rFonts w:ascii="Arial" w:eastAsia="Times New Roman" w:hAnsi="Arial" w:cs="Arial"/>
                <w:b/>
                <w:bCs/>
                <w:color w:val="000000"/>
                <w:lang w:val="es-419" w:eastAsia="es-419"/>
              </w:rPr>
              <w:t>Espejismo</w:t>
            </w:r>
          </w:p>
          <w:p w14:paraId="454561D6" w14:textId="77777777" w:rsidR="00C04B2D" w:rsidRPr="00C04B2D" w:rsidRDefault="00C04B2D" w:rsidP="00C04B2D">
            <w:pPr>
              <w:jc w:val="both"/>
              <w:rPr>
                <w:rFonts w:ascii="Times New Roman" w:eastAsia="Times New Roman" w:hAnsi="Times New Roman" w:cs="Times New Roman"/>
                <w:sz w:val="24"/>
                <w:szCs w:val="24"/>
                <w:lang w:val="es-419" w:eastAsia="es-419"/>
              </w:rPr>
            </w:pPr>
          </w:p>
          <w:p w14:paraId="11C73014" w14:textId="505E315B" w:rsidR="00C04B2D" w:rsidRPr="00C04B2D" w:rsidRDefault="00C04B2D" w:rsidP="00C04B2D">
            <w:pPr>
              <w:jc w:val="both"/>
              <w:rPr>
                <w:rFonts w:ascii="Times New Roman" w:eastAsia="Times New Roman" w:hAnsi="Times New Roman" w:cs="Times New Roman"/>
                <w:sz w:val="24"/>
                <w:szCs w:val="24"/>
                <w:lang w:val="es-419" w:eastAsia="es-419"/>
              </w:rPr>
            </w:pPr>
            <w:r w:rsidRPr="00C04B2D">
              <w:rPr>
                <w:rFonts w:ascii="Arial" w:eastAsia="Times New Roman" w:hAnsi="Arial" w:cs="Arial"/>
                <w:color w:val="000000"/>
                <w:lang w:val="es-419" w:eastAsia="es-419"/>
              </w:rPr>
              <w:t>Hay momentos en la vida en las que nos llenamos de nostalgia, recuerdos de un pasado mejor, de días más tranquilos y la esperanza de volver a esa inocencia libre de preocupaciones.  Mi viaje de nostalgia me llevó a Paipote, un olvidado lugar cerca de Copiapó, en donde no queda más que un pueblo fantasma donde una vez hubo una villa llena de vida. Allí me extrañó ver a un pequeño niño en el umbral de una puerta, se veía preocupado, no pude evitar preguntar ¿Qué preocupaciones puede tener alguien de su edad? Entonces fue cuando todo regresó a mi mente. En algún momento de mi vida, me convertí en una de esas personas que creen que los niños no piensan, no sienten y me vi a m</w:t>
            </w:r>
            <w:r>
              <w:rPr>
                <w:rFonts w:ascii="Arial" w:eastAsia="Times New Roman" w:hAnsi="Arial" w:cs="Arial"/>
                <w:color w:val="000000"/>
                <w:lang w:val="es-419" w:eastAsia="es-419"/>
              </w:rPr>
              <w:t xml:space="preserve">í </w:t>
            </w:r>
            <w:r w:rsidRPr="00C04B2D">
              <w:rPr>
                <w:rFonts w:ascii="Arial" w:eastAsia="Times New Roman" w:hAnsi="Arial" w:cs="Arial"/>
                <w:color w:val="000000"/>
                <w:lang w:val="es-419" w:eastAsia="es-419"/>
              </w:rPr>
              <w:t xml:space="preserve">mismo, frente a esta pequeña </w:t>
            </w:r>
            <w:proofErr w:type="gramStart"/>
            <w:r w:rsidRPr="00C04B2D">
              <w:rPr>
                <w:rFonts w:ascii="Arial" w:eastAsia="Times New Roman" w:hAnsi="Arial" w:cs="Arial"/>
                <w:color w:val="000000"/>
                <w:lang w:val="es-419" w:eastAsia="es-419"/>
              </w:rPr>
              <w:t>persona  llena</w:t>
            </w:r>
            <w:proofErr w:type="gramEnd"/>
            <w:r w:rsidRPr="00C04B2D">
              <w:rPr>
                <w:rFonts w:ascii="Arial" w:eastAsia="Times New Roman" w:hAnsi="Arial" w:cs="Arial"/>
                <w:color w:val="000000"/>
                <w:lang w:val="es-419" w:eastAsia="es-419"/>
              </w:rPr>
              <w:t xml:space="preserve"> de angustia; yo también fui un niño angustiado. </w:t>
            </w:r>
          </w:p>
          <w:p w14:paraId="218C20DF" w14:textId="19DC7343" w:rsidR="00C04B2D" w:rsidRPr="00C04B2D" w:rsidRDefault="00C04B2D" w:rsidP="00C04B2D">
            <w:pPr>
              <w:jc w:val="both"/>
              <w:rPr>
                <w:rFonts w:ascii="Times New Roman" w:eastAsia="Times New Roman" w:hAnsi="Times New Roman" w:cs="Times New Roman"/>
                <w:sz w:val="24"/>
                <w:szCs w:val="24"/>
                <w:lang w:val="es-419" w:eastAsia="es-419"/>
              </w:rPr>
            </w:pPr>
            <w:r w:rsidRPr="00C04B2D">
              <w:rPr>
                <w:rFonts w:ascii="Arial" w:eastAsia="Times New Roman" w:hAnsi="Arial" w:cs="Arial"/>
                <w:color w:val="000000"/>
                <w:lang w:val="es-419" w:eastAsia="es-419"/>
              </w:rPr>
              <w:t>Paipote era un paraíso, un lugar donde el tiempo no avanzaba, lleno de verde, agua y una temperatura constante de 24 grados. Un lugar donde niños como yo podíamos salir a la calle sin miedo e ir a jugar al parque por horas.  En fin, era un lugar tranquilo, como de cuento. Sin embargo, entre las 4 paredes que eran mi pieza yo vivía en oscuridad; mi mamá y mi papá llevaban mucho tiempo lejos, no recuerdo cuánto</w:t>
            </w:r>
            <w:r>
              <w:rPr>
                <w:rFonts w:ascii="Arial" w:eastAsia="Times New Roman" w:hAnsi="Arial" w:cs="Arial"/>
                <w:color w:val="000000"/>
                <w:lang w:val="es-419" w:eastAsia="es-419"/>
              </w:rPr>
              <w:t>,</w:t>
            </w:r>
            <w:r w:rsidRPr="00C04B2D">
              <w:rPr>
                <w:rFonts w:ascii="Arial" w:eastAsia="Times New Roman" w:hAnsi="Arial" w:cs="Arial"/>
                <w:color w:val="000000"/>
                <w:lang w:val="es-419" w:eastAsia="es-419"/>
              </w:rPr>
              <w:t xml:space="preserve"> pero fue lo suficiente como para tener que quedarnos con vecinos y que luego mis abuelos viniesen a cuidarnos. Yo no sabía mucho del mundo, apenas conocía más allá del desierto que era Copiapó; no obstante, sabía que algo estaba mal, mi mamá estaba enferma. Desde muy pequeño he lidiado con el miedo a la pérdida, la muerte ha estado rondándome, esperando el momento preciso para llevarme, no sin antes haberme hecho ver caer a todos los que amo. </w:t>
            </w:r>
            <w:proofErr w:type="spellStart"/>
            <w:r w:rsidRPr="00C04B2D">
              <w:rPr>
                <w:rFonts w:ascii="Arial" w:eastAsia="Times New Roman" w:hAnsi="Arial" w:cs="Arial"/>
                <w:i/>
                <w:iCs/>
                <w:color w:val="000000"/>
                <w:lang w:val="es-419" w:eastAsia="es-419"/>
              </w:rPr>
              <w:t>Death</w:t>
            </w:r>
            <w:proofErr w:type="spellEnd"/>
            <w:r w:rsidRPr="00C04B2D">
              <w:rPr>
                <w:rFonts w:ascii="Arial" w:eastAsia="Times New Roman" w:hAnsi="Arial" w:cs="Arial"/>
                <w:i/>
                <w:iCs/>
                <w:color w:val="000000"/>
                <w:lang w:val="es-419" w:eastAsia="es-419"/>
              </w:rPr>
              <w:t xml:space="preserve">, </w:t>
            </w:r>
            <w:proofErr w:type="spellStart"/>
            <w:r w:rsidRPr="00C04B2D">
              <w:rPr>
                <w:rFonts w:ascii="Arial" w:eastAsia="Times New Roman" w:hAnsi="Arial" w:cs="Arial"/>
                <w:i/>
                <w:iCs/>
                <w:color w:val="000000"/>
                <w:lang w:val="es-419" w:eastAsia="es-419"/>
              </w:rPr>
              <w:t>but</w:t>
            </w:r>
            <w:proofErr w:type="spellEnd"/>
            <w:r w:rsidRPr="00C04B2D">
              <w:rPr>
                <w:rFonts w:ascii="Arial" w:eastAsia="Times New Roman" w:hAnsi="Arial" w:cs="Arial"/>
                <w:i/>
                <w:iCs/>
                <w:color w:val="000000"/>
                <w:lang w:val="es-419" w:eastAsia="es-419"/>
              </w:rPr>
              <w:t xml:space="preserve"> </w:t>
            </w:r>
            <w:proofErr w:type="spellStart"/>
            <w:r w:rsidRPr="00C04B2D">
              <w:rPr>
                <w:rFonts w:ascii="Arial" w:eastAsia="Times New Roman" w:hAnsi="Arial" w:cs="Arial"/>
                <w:i/>
                <w:iCs/>
                <w:color w:val="000000"/>
                <w:lang w:val="es-419" w:eastAsia="es-419"/>
              </w:rPr>
              <w:t>not</w:t>
            </w:r>
            <w:proofErr w:type="spellEnd"/>
            <w:r w:rsidRPr="00C04B2D">
              <w:rPr>
                <w:rFonts w:ascii="Arial" w:eastAsia="Times New Roman" w:hAnsi="Arial" w:cs="Arial"/>
                <w:i/>
                <w:iCs/>
                <w:color w:val="000000"/>
                <w:lang w:val="es-419" w:eastAsia="es-419"/>
              </w:rPr>
              <w:t xml:space="preserve"> </w:t>
            </w:r>
            <w:proofErr w:type="spellStart"/>
            <w:r w:rsidRPr="00C04B2D">
              <w:rPr>
                <w:rFonts w:ascii="Arial" w:eastAsia="Times New Roman" w:hAnsi="Arial" w:cs="Arial"/>
                <w:i/>
                <w:iCs/>
                <w:color w:val="000000"/>
                <w:lang w:val="es-419" w:eastAsia="es-419"/>
              </w:rPr>
              <w:t>for</w:t>
            </w:r>
            <w:proofErr w:type="spellEnd"/>
            <w:r w:rsidRPr="00C04B2D">
              <w:rPr>
                <w:rFonts w:ascii="Arial" w:eastAsia="Times New Roman" w:hAnsi="Arial" w:cs="Arial"/>
                <w:i/>
                <w:iCs/>
                <w:color w:val="000000"/>
                <w:lang w:val="es-419" w:eastAsia="es-419"/>
              </w:rPr>
              <w:t xml:space="preserve"> </w:t>
            </w:r>
            <w:proofErr w:type="spellStart"/>
            <w:r w:rsidRPr="00C04B2D">
              <w:rPr>
                <w:rFonts w:ascii="Arial" w:eastAsia="Times New Roman" w:hAnsi="Arial" w:cs="Arial"/>
                <w:i/>
                <w:iCs/>
                <w:color w:val="000000"/>
                <w:lang w:val="es-419" w:eastAsia="es-419"/>
              </w:rPr>
              <w:t>you</w:t>
            </w:r>
            <w:proofErr w:type="spellEnd"/>
            <w:r w:rsidRPr="00C04B2D">
              <w:rPr>
                <w:rFonts w:ascii="Arial" w:eastAsia="Times New Roman" w:hAnsi="Arial" w:cs="Arial"/>
                <w:i/>
                <w:iCs/>
                <w:color w:val="000000"/>
                <w:lang w:val="es-419" w:eastAsia="es-419"/>
              </w:rPr>
              <w:t>.</w:t>
            </w:r>
          </w:p>
          <w:p w14:paraId="17D5C7EE" w14:textId="77777777" w:rsidR="00C04B2D" w:rsidRPr="00C04B2D" w:rsidRDefault="00C04B2D" w:rsidP="00C04B2D">
            <w:pPr>
              <w:jc w:val="both"/>
              <w:rPr>
                <w:rFonts w:ascii="Times New Roman" w:eastAsia="Times New Roman" w:hAnsi="Times New Roman" w:cs="Times New Roman"/>
                <w:sz w:val="24"/>
                <w:szCs w:val="24"/>
                <w:lang w:val="es-419" w:eastAsia="es-419"/>
              </w:rPr>
            </w:pPr>
            <w:r w:rsidRPr="00C04B2D">
              <w:rPr>
                <w:rFonts w:ascii="Arial" w:eastAsia="Times New Roman" w:hAnsi="Arial" w:cs="Arial"/>
                <w:color w:val="000000"/>
                <w:lang w:val="es-419" w:eastAsia="es-419"/>
              </w:rPr>
              <w:t>No quiero victimizarme, odio victimizarme... pero no lo puedo evitar, fui una víctima de elementos incontrolables por mí, e inentendibles para un niño. Sin embargo, a medida que he ido creciendo, me apena más el pensamiento de una madre preocupada, a kilómetros de sus hijos sin poder hacer nada más que recibir noticias de vez en cuando ¿Era cierta la información que le daban? ¿Habrá sabido mi mamá durante su tratamiento que perdí temporalmente la habilidad para caminar? No lo creo. Enferma, triste y engañada soportaba su tratamiento; tratamiento digno de películas de ciencia ficción, igualmente mortífero como la enfermedad. </w:t>
            </w:r>
          </w:p>
          <w:p w14:paraId="7F63C2C9" w14:textId="393E9500" w:rsidR="00C04B2D" w:rsidRPr="00C04B2D" w:rsidRDefault="00C04B2D" w:rsidP="00C04B2D">
            <w:pPr>
              <w:jc w:val="both"/>
              <w:rPr>
                <w:rFonts w:ascii="Times New Roman" w:eastAsia="Times New Roman" w:hAnsi="Times New Roman" w:cs="Times New Roman"/>
                <w:sz w:val="24"/>
                <w:szCs w:val="24"/>
                <w:lang w:val="es-419" w:eastAsia="es-419"/>
              </w:rPr>
            </w:pPr>
            <w:r w:rsidRPr="00C04B2D">
              <w:rPr>
                <w:rFonts w:ascii="Arial" w:eastAsia="Times New Roman" w:hAnsi="Arial" w:cs="Arial"/>
                <w:color w:val="000000"/>
                <w:lang w:val="es-419" w:eastAsia="es-419"/>
              </w:rPr>
              <w:t>Todos estos sentimientos han estado en mi mente, como una nebulosa o un cuadro de Dalí; atrapados en mi subconsciente, influyendo en cada aspecto de mi vida. Un miedo latente, inofensivo para quien no pone atención, letal para el que lo reconoce.  Entonces... ¿Dónde está ese paraíso que recuerdo? ¿Existió alguna vez? ¿Por qué lo bueno se corroe y los miedos persisten? </w:t>
            </w:r>
          </w:p>
          <w:p w14:paraId="3134843E" w14:textId="77777777" w:rsidR="00C04B2D" w:rsidRPr="00C04B2D" w:rsidRDefault="00C04B2D" w:rsidP="00C04B2D">
            <w:pPr>
              <w:jc w:val="both"/>
              <w:rPr>
                <w:rFonts w:ascii="Times New Roman" w:eastAsia="Times New Roman" w:hAnsi="Times New Roman" w:cs="Times New Roman"/>
                <w:sz w:val="24"/>
                <w:szCs w:val="24"/>
                <w:lang w:val="es-419" w:eastAsia="es-419"/>
              </w:rPr>
            </w:pPr>
            <w:r w:rsidRPr="00C04B2D">
              <w:rPr>
                <w:rFonts w:ascii="Arial" w:eastAsia="Times New Roman" w:hAnsi="Arial" w:cs="Arial"/>
                <w:color w:val="000000"/>
                <w:lang w:val="es-419" w:eastAsia="es-419"/>
              </w:rPr>
              <w:t>Me acerqué al pequeño y le pregunté qué lo angustiaba. No obtuve respuesta más que silenciosas lágrimas. Yo también lloré, porque ese niño silencioso era yo -mantuve el silencio- no tuve el coraje de mentirle y decirle que todo iba a estar mejor.</w:t>
            </w:r>
          </w:p>
          <w:p w14:paraId="28517A5B" w14:textId="77777777" w:rsidR="00C04B2D" w:rsidRDefault="00C04B2D" w:rsidP="00C04B2D">
            <w:pPr>
              <w:jc w:val="both"/>
              <w:rPr>
                <w:rFonts w:eastAsia="Times New Roman" w:cs="Arial"/>
                <w:lang w:val="es-419"/>
              </w:rPr>
            </w:pPr>
          </w:p>
          <w:p w14:paraId="670F3FA3" w14:textId="77777777" w:rsidR="00C04B2D" w:rsidRDefault="00C04B2D" w:rsidP="00C04B2D">
            <w:pPr>
              <w:jc w:val="right"/>
              <w:rPr>
                <w:rFonts w:eastAsia="Times New Roman" w:cs="Arial"/>
                <w:i/>
                <w:iCs/>
                <w:lang w:val="es-419"/>
              </w:rPr>
            </w:pPr>
            <w:r w:rsidRPr="00C04B2D">
              <w:rPr>
                <w:rFonts w:eastAsia="Times New Roman" w:cs="Arial"/>
                <w:i/>
                <w:iCs/>
                <w:lang w:val="es-419"/>
              </w:rPr>
              <w:t>Espejismo</w:t>
            </w:r>
          </w:p>
          <w:p w14:paraId="65C5BAB8" w14:textId="696AA96B" w:rsidR="00C04B2D" w:rsidRPr="00C04B2D" w:rsidRDefault="00C04B2D" w:rsidP="00C04B2D">
            <w:pPr>
              <w:jc w:val="right"/>
              <w:rPr>
                <w:rFonts w:eastAsia="Times New Roman" w:cs="Arial"/>
                <w:lang w:val="es-419"/>
              </w:rPr>
            </w:pPr>
            <w:r>
              <w:rPr>
                <w:rFonts w:eastAsia="Times New Roman" w:cs="Arial"/>
                <w:lang w:val="es-419"/>
              </w:rPr>
              <w:lastRenderedPageBreak/>
              <w:t>Ignacio Ríos</w:t>
            </w:r>
          </w:p>
        </w:tc>
      </w:tr>
    </w:tbl>
    <w:p w14:paraId="350E278C" w14:textId="77777777" w:rsidR="00C834B0" w:rsidRDefault="00C834B0" w:rsidP="00C04B2D">
      <w:pPr>
        <w:jc w:val="both"/>
        <w:rPr>
          <w:rFonts w:eastAsia="Times New Roman" w:cs="Arial"/>
          <w:lang w:val="es-419"/>
        </w:rPr>
      </w:pPr>
    </w:p>
    <w:p w14:paraId="7B0FEA0A" w14:textId="77777777" w:rsidR="00C834B0" w:rsidRPr="00D82442" w:rsidRDefault="00C834B0" w:rsidP="00C04B2D">
      <w:pPr>
        <w:jc w:val="both"/>
        <w:rPr>
          <w:rFonts w:ascii="Times New Roman" w:eastAsia="Times New Roman" w:hAnsi="Times New Roman"/>
          <w:b/>
          <w:lang w:val="es-419"/>
        </w:rPr>
      </w:pPr>
      <w:proofErr w:type="gramStart"/>
      <w:r w:rsidRPr="00C835E8">
        <w:rPr>
          <w:rFonts w:ascii="Times New Roman" w:eastAsia="Times New Roman" w:hAnsi="Times New Roman"/>
          <w:lang w:val="es-419"/>
        </w:rPr>
        <w:t>A)  ¿</w:t>
      </w:r>
      <w:proofErr w:type="gramEnd"/>
      <w:r w:rsidRPr="00C835E8">
        <w:rPr>
          <w:rFonts w:ascii="Times New Roman" w:eastAsia="Times New Roman" w:hAnsi="Times New Roman"/>
          <w:lang w:val="es-419"/>
        </w:rPr>
        <w:t xml:space="preserve">Cuál es </w:t>
      </w:r>
      <w:r>
        <w:rPr>
          <w:rFonts w:ascii="Times New Roman" w:eastAsia="Times New Roman" w:hAnsi="Times New Roman"/>
          <w:lang w:val="es-419"/>
        </w:rPr>
        <w:t xml:space="preserve">el tema </w:t>
      </w:r>
      <w:r>
        <w:rPr>
          <w:rFonts w:ascii="Times New Roman" w:eastAsia="Times New Roman" w:hAnsi="Times New Roman"/>
          <w:b/>
          <w:lang w:val="es-419"/>
        </w:rPr>
        <w:t xml:space="preserve">explícito </w:t>
      </w:r>
      <w:r w:rsidRPr="00D82442">
        <w:rPr>
          <w:rFonts w:ascii="Times New Roman" w:eastAsia="Times New Roman" w:hAnsi="Times New Roman"/>
          <w:lang w:val="es-419"/>
        </w:rPr>
        <w:t>del</w:t>
      </w:r>
      <w:r>
        <w:rPr>
          <w:rFonts w:ascii="Times New Roman" w:eastAsia="Times New Roman" w:hAnsi="Times New Roman"/>
          <w:lang w:val="es-419"/>
        </w:rPr>
        <w:t xml:space="preserve"> </w:t>
      </w:r>
      <w:r w:rsidRPr="00D82442">
        <w:rPr>
          <w:rFonts w:ascii="Times New Roman" w:eastAsia="Times New Roman" w:hAnsi="Times New Roman"/>
          <w:lang w:val="es-419"/>
        </w:rPr>
        <w:t>texto</w:t>
      </w:r>
      <w:r w:rsidRPr="00C835E8">
        <w:rPr>
          <w:rFonts w:ascii="Times New Roman" w:eastAsia="Times New Roman" w:hAnsi="Times New Roman"/>
          <w:lang w:val="es-419"/>
        </w:rPr>
        <w:t>?</w:t>
      </w:r>
      <w:r>
        <w:rPr>
          <w:rFonts w:ascii="Times New Roman" w:eastAsia="Times New Roman" w:hAnsi="Times New Roman"/>
          <w:lang w:val="es-419"/>
        </w:rPr>
        <w:t xml:space="preserve">  Justifica </w:t>
      </w:r>
      <w:r w:rsidRPr="009B38E4">
        <w:rPr>
          <w:rFonts w:ascii="Times New Roman" w:eastAsia="Times New Roman" w:hAnsi="Times New Roman"/>
          <w:b/>
          <w:bCs/>
          <w:lang w:val="es-419"/>
        </w:rPr>
        <w:t>localizando</w:t>
      </w:r>
      <w:r>
        <w:rPr>
          <w:rFonts w:ascii="Times New Roman" w:eastAsia="Times New Roman" w:hAnsi="Times New Roman"/>
          <w:lang w:val="es-419"/>
        </w:rPr>
        <w:t xml:space="preserve"> </w:t>
      </w:r>
      <w:r w:rsidRPr="00D82442">
        <w:rPr>
          <w:rFonts w:ascii="Times New Roman" w:eastAsia="Times New Roman" w:hAnsi="Times New Roman"/>
          <w:b/>
          <w:lang w:val="es-419"/>
        </w:rPr>
        <w:t>información explícita.</w:t>
      </w:r>
      <w:r>
        <w:rPr>
          <w:rFonts w:ascii="Times New Roman" w:eastAsia="Times New Roman" w:hAnsi="Times New Roman"/>
          <w:b/>
          <w:lang w:val="es-419"/>
        </w:rPr>
        <w:t xml:space="preserve"> </w:t>
      </w:r>
      <w:r>
        <w:rPr>
          <w:rFonts w:ascii="Times New Roman" w:eastAsia="Times New Roman" w:hAnsi="Times New Roman"/>
          <w:lang w:val="es-419"/>
        </w:rPr>
        <w:t>(4</w:t>
      </w:r>
      <w:r w:rsidRPr="00D82442">
        <w:rPr>
          <w:rFonts w:ascii="Times New Roman" w:eastAsia="Times New Roman" w:hAnsi="Times New Roman"/>
          <w:lang w:val="es-419"/>
        </w:rPr>
        <w:t xml:space="preserve"> puntos)</w:t>
      </w:r>
    </w:p>
    <w:p w14:paraId="2C928D13" w14:textId="77777777" w:rsidR="00C834B0" w:rsidRPr="00D82442" w:rsidRDefault="005C4293" w:rsidP="00C04B2D">
      <w:pPr>
        <w:jc w:val="both"/>
        <w:rPr>
          <w:rFonts w:ascii="Times New Roman" w:eastAsia="Times New Roman" w:hAnsi="Times New Roman"/>
          <w:lang w:val="es-419"/>
        </w:rPr>
      </w:pPr>
      <w:r>
        <w:rPr>
          <w:rFonts w:ascii="Times New Roman" w:eastAsia="Times New Roman" w:hAnsi="Times New Roman"/>
          <w:lang w:val="en-US"/>
        </w:rPr>
        <w:pict w14:anchorId="1C7A3201">
          <v:rect id="_x0000_i1039" style="width:0;height:1.5pt" o:hralign="center" o:hrstd="t" o:hr="t" fillcolor="#a0a0a0" stroked="f"/>
        </w:pict>
      </w:r>
    </w:p>
    <w:p w14:paraId="0D3AED18" w14:textId="77777777" w:rsidR="00C834B0" w:rsidRPr="00C835E8"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16DD22B6">
          <v:rect id="_x0000_i1040" style="width:0;height:1.5pt" o:hralign="center" o:hrstd="t" o:hr="t" fillcolor="#a0a0a0" stroked="f"/>
        </w:pict>
      </w:r>
    </w:p>
    <w:p w14:paraId="28A6675F"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3C896B7F">
          <v:rect id="_x0000_i1041" style="width:0;height:1.5pt" o:hralign="center" o:hrstd="t" o:hr="t" fillcolor="#a0a0a0" stroked="f"/>
        </w:pict>
      </w:r>
    </w:p>
    <w:p w14:paraId="12D85D17"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7EEDB6A2">
          <v:rect id="_x0000_i1042" style="width:0;height:1.5pt" o:hralign="center" o:hrstd="t" o:hr="t" fillcolor="#a0a0a0" stroked="f"/>
        </w:pict>
      </w:r>
    </w:p>
    <w:p w14:paraId="1177E9F7"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00845A58">
          <v:rect id="_x0000_i1043" style="width:0;height:1.5pt" o:hralign="center" o:hrstd="t" o:hr="t" fillcolor="#a0a0a0" stroked="f"/>
        </w:pict>
      </w:r>
    </w:p>
    <w:p w14:paraId="40575B75"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708A8E40">
          <v:rect id="_x0000_i1044" style="width:0;height:1.5pt" o:hralign="center" o:hrstd="t" o:hr="t" fillcolor="#a0a0a0" stroked="f"/>
        </w:pict>
      </w:r>
    </w:p>
    <w:p w14:paraId="329F4EAF" w14:textId="1E23E89F" w:rsidR="00C834B0" w:rsidRPr="00A81DAB"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0E801481">
          <v:rect id="_x0000_i1045" style="width:0;height:1.5pt" o:hralign="center" o:hrstd="t" o:hr="t" fillcolor="#a0a0a0" stroked="f"/>
        </w:pict>
      </w:r>
    </w:p>
    <w:p w14:paraId="249A5F26" w14:textId="77777777" w:rsidR="00C834B0" w:rsidRPr="00D82442" w:rsidRDefault="00C834B0" w:rsidP="00C04B2D">
      <w:pPr>
        <w:jc w:val="both"/>
        <w:rPr>
          <w:rFonts w:ascii="Times New Roman" w:eastAsia="Times New Roman" w:hAnsi="Times New Roman"/>
          <w:lang w:val="es-419"/>
        </w:rPr>
      </w:pPr>
      <w:proofErr w:type="gramStart"/>
      <w:r>
        <w:rPr>
          <w:rFonts w:ascii="Times New Roman" w:eastAsia="Times New Roman" w:hAnsi="Times New Roman"/>
          <w:lang w:val="es-419"/>
        </w:rPr>
        <w:t>B</w:t>
      </w:r>
      <w:r w:rsidRPr="00C835E8">
        <w:rPr>
          <w:rFonts w:ascii="Times New Roman" w:eastAsia="Times New Roman" w:hAnsi="Times New Roman"/>
          <w:lang w:val="es-419"/>
        </w:rPr>
        <w:t>)  ¿</w:t>
      </w:r>
      <w:proofErr w:type="gramEnd"/>
      <w:r w:rsidRPr="00C835E8">
        <w:rPr>
          <w:rFonts w:ascii="Times New Roman" w:eastAsia="Times New Roman" w:hAnsi="Times New Roman"/>
          <w:lang w:val="es-419"/>
        </w:rPr>
        <w:t xml:space="preserve">Cuál es </w:t>
      </w:r>
      <w:r>
        <w:rPr>
          <w:rFonts w:ascii="Times New Roman" w:eastAsia="Times New Roman" w:hAnsi="Times New Roman"/>
          <w:lang w:val="es-419"/>
        </w:rPr>
        <w:t xml:space="preserve">el tema </w:t>
      </w:r>
      <w:r>
        <w:rPr>
          <w:rFonts w:ascii="Times New Roman" w:eastAsia="Times New Roman" w:hAnsi="Times New Roman"/>
          <w:b/>
          <w:lang w:val="es-419"/>
        </w:rPr>
        <w:t xml:space="preserve">implícito </w:t>
      </w:r>
      <w:r w:rsidRPr="00D82442">
        <w:rPr>
          <w:rFonts w:ascii="Times New Roman" w:eastAsia="Times New Roman" w:hAnsi="Times New Roman"/>
          <w:lang w:val="es-419"/>
        </w:rPr>
        <w:t>del</w:t>
      </w:r>
      <w:r>
        <w:rPr>
          <w:rFonts w:ascii="Times New Roman" w:eastAsia="Times New Roman" w:hAnsi="Times New Roman"/>
          <w:lang w:val="es-419"/>
        </w:rPr>
        <w:t xml:space="preserve"> </w:t>
      </w:r>
      <w:r w:rsidRPr="00D82442">
        <w:rPr>
          <w:rFonts w:ascii="Times New Roman" w:eastAsia="Times New Roman" w:hAnsi="Times New Roman"/>
          <w:lang w:val="es-419"/>
        </w:rPr>
        <w:t>texto</w:t>
      </w:r>
      <w:r w:rsidRPr="00C835E8">
        <w:rPr>
          <w:rFonts w:ascii="Times New Roman" w:eastAsia="Times New Roman" w:hAnsi="Times New Roman"/>
          <w:lang w:val="es-419"/>
        </w:rPr>
        <w:t>?</w:t>
      </w:r>
      <w:r>
        <w:rPr>
          <w:rFonts w:ascii="Times New Roman" w:eastAsia="Times New Roman" w:hAnsi="Times New Roman"/>
          <w:lang w:val="es-419"/>
        </w:rPr>
        <w:t xml:space="preserve">  Justifica </w:t>
      </w:r>
      <w:r>
        <w:rPr>
          <w:rFonts w:ascii="Times New Roman" w:eastAsia="Times New Roman" w:hAnsi="Times New Roman"/>
          <w:b/>
          <w:bCs/>
          <w:lang w:val="es-419"/>
        </w:rPr>
        <w:t xml:space="preserve">con </w:t>
      </w:r>
      <w:r>
        <w:rPr>
          <w:rFonts w:ascii="Times New Roman" w:eastAsia="Times New Roman" w:hAnsi="Times New Roman"/>
          <w:b/>
          <w:lang w:val="es-419"/>
        </w:rPr>
        <w:t xml:space="preserve">información implícita. </w:t>
      </w:r>
      <w:r>
        <w:rPr>
          <w:rFonts w:ascii="Times New Roman" w:eastAsia="Times New Roman" w:hAnsi="Times New Roman"/>
          <w:lang w:val="es-419"/>
        </w:rPr>
        <w:t>(Inferencias). (4</w:t>
      </w:r>
      <w:r w:rsidRPr="00D82442">
        <w:rPr>
          <w:rFonts w:ascii="Times New Roman" w:eastAsia="Times New Roman" w:hAnsi="Times New Roman"/>
          <w:lang w:val="es-419"/>
        </w:rPr>
        <w:t xml:space="preserve"> puntos)</w:t>
      </w:r>
    </w:p>
    <w:p w14:paraId="51410AE6" w14:textId="77777777" w:rsidR="00C834B0" w:rsidRPr="00D82442" w:rsidRDefault="005C4293" w:rsidP="00C04B2D">
      <w:pPr>
        <w:jc w:val="both"/>
        <w:rPr>
          <w:rFonts w:ascii="Times New Roman" w:eastAsia="Times New Roman" w:hAnsi="Times New Roman"/>
          <w:lang w:val="es-419"/>
        </w:rPr>
      </w:pPr>
      <w:r>
        <w:rPr>
          <w:rFonts w:ascii="Times New Roman" w:eastAsia="Times New Roman" w:hAnsi="Times New Roman"/>
          <w:lang w:val="en-US"/>
        </w:rPr>
        <w:pict w14:anchorId="629F636A">
          <v:rect id="_x0000_i1046" style="width:0;height:1.5pt" o:hralign="center" o:hrstd="t" o:hr="t" fillcolor="#a0a0a0" stroked="f"/>
        </w:pict>
      </w:r>
    </w:p>
    <w:p w14:paraId="474BE814" w14:textId="77777777" w:rsidR="00C834B0" w:rsidRPr="00C835E8"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17B5CF73">
          <v:rect id="_x0000_i1047" style="width:0;height:1.5pt" o:hralign="center" o:hrstd="t" o:hr="t" fillcolor="#a0a0a0" stroked="f"/>
        </w:pict>
      </w:r>
    </w:p>
    <w:p w14:paraId="46132EE4"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34E41E82">
          <v:rect id="_x0000_i1048" style="width:0;height:1.5pt" o:hralign="center" o:hrstd="t" o:hr="t" fillcolor="#a0a0a0" stroked="f"/>
        </w:pict>
      </w:r>
    </w:p>
    <w:p w14:paraId="68FAC2AF"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2E732FC1">
          <v:rect id="_x0000_i1049" style="width:0;height:1.5pt" o:hralign="center" o:hrstd="t" o:hr="t" fillcolor="#a0a0a0" stroked="f"/>
        </w:pict>
      </w:r>
    </w:p>
    <w:p w14:paraId="770B95F4"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13FBC061">
          <v:rect id="_x0000_i1050" style="width:0;height:1.5pt" o:hralign="center" o:hrstd="t" o:hr="t" fillcolor="#a0a0a0" stroked="f"/>
        </w:pict>
      </w:r>
    </w:p>
    <w:p w14:paraId="12849E71"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3C1004BB">
          <v:rect id="_x0000_i1051" style="width:0;height:1.5pt" o:hralign="center" o:hrstd="t" o:hr="t" fillcolor="#a0a0a0" stroked="f"/>
        </w:pict>
      </w:r>
    </w:p>
    <w:p w14:paraId="04BEFEA4"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4D925C50">
          <v:rect id="_x0000_i1052" style="width:0;height:1.5pt" o:hralign="center" o:hrstd="t" o:hr="t" fillcolor="#a0a0a0" stroked="f"/>
        </w:pict>
      </w:r>
    </w:p>
    <w:p w14:paraId="2E3B85CA" w14:textId="77777777" w:rsidR="00C834B0" w:rsidRDefault="00C834B0" w:rsidP="00C04B2D">
      <w:pPr>
        <w:jc w:val="both"/>
        <w:rPr>
          <w:rFonts w:eastAsia="Times New Roman" w:cs="Arial"/>
          <w:lang w:val="es-419"/>
        </w:rPr>
      </w:pPr>
    </w:p>
    <w:p w14:paraId="3C88504E" w14:textId="77777777" w:rsidR="00C834B0" w:rsidRPr="00274C5A" w:rsidRDefault="00C834B0" w:rsidP="00C04B2D">
      <w:pPr>
        <w:jc w:val="both"/>
        <w:rPr>
          <w:rFonts w:ascii="Arial" w:eastAsia="Times New Roman" w:hAnsi="Arial" w:cs="Arial"/>
          <w:b/>
          <w:color w:val="000000"/>
          <w:lang w:val="es-419"/>
        </w:rPr>
      </w:pPr>
      <w:r>
        <w:rPr>
          <w:rFonts w:ascii="Arial" w:eastAsia="Times New Roman" w:hAnsi="Arial" w:cs="Arial"/>
          <w:b/>
          <w:color w:val="000000"/>
          <w:lang w:val="es-419"/>
        </w:rPr>
        <w:t>Texto 4</w:t>
      </w:r>
    </w:p>
    <w:p w14:paraId="547D8379" w14:textId="77777777" w:rsidR="00C834B0" w:rsidRDefault="00C834B0" w:rsidP="00C04B2D">
      <w:pPr>
        <w:jc w:val="both"/>
        <w:rPr>
          <w:rFonts w:ascii="Arial" w:eastAsia="Times New Roman" w:hAnsi="Arial" w:cs="Arial"/>
          <w:color w:val="000000"/>
          <w:lang w:val="es-419"/>
        </w:rPr>
      </w:pPr>
    </w:p>
    <w:tbl>
      <w:tblPr>
        <w:tblStyle w:val="Tablaconcuadrcula"/>
        <w:tblW w:w="0" w:type="auto"/>
        <w:tblLook w:val="04A0" w:firstRow="1" w:lastRow="0" w:firstColumn="1" w:lastColumn="0" w:noHBand="0" w:noVBand="1"/>
      </w:tblPr>
      <w:tblGrid>
        <w:gridCol w:w="9770"/>
      </w:tblGrid>
      <w:tr w:rsidR="00A81DAB" w14:paraId="16B4881E" w14:textId="77777777" w:rsidTr="00A81DAB">
        <w:tc>
          <w:tcPr>
            <w:tcW w:w="9920" w:type="dxa"/>
          </w:tcPr>
          <w:p w14:paraId="3BC92BD9" w14:textId="77777777" w:rsidR="00A81DAB" w:rsidRPr="00A81DAB" w:rsidRDefault="00A81DAB" w:rsidP="00A81DAB">
            <w:pPr>
              <w:jc w:val="both"/>
              <w:rPr>
                <w:rFonts w:ascii="Times New Roman" w:eastAsia="Times New Roman" w:hAnsi="Times New Roman" w:cs="Times New Roman"/>
                <w:sz w:val="24"/>
                <w:szCs w:val="24"/>
                <w:lang w:val="es-419" w:eastAsia="es-419"/>
              </w:rPr>
            </w:pPr>
            <w:r w:rsidRPr="00A81DAB">
              <w:rPr>
                <w:rFonts w:ascii="Arial" w:eastAsia="Times New Roman" w:hAnsi="Arial" w:cs="Arial"/>
                <w:b/>
                <w:bCs/>
                <w:color w:val="000000"/>
                <w:sz w:val="24"/>
                <w:szCs w:val="24"/>
                <w:lang w:val="es-419" w:eastAsia="es-419"/>
              </w:rPr>
              <w:t>A Ella.</w:t>
            </w:r>
          </w:p>
          <w:p w14:paraId="2FA3E70B" w14:textId="77777777" w:rsidR="00A81DAB" w:rsidRPr="00A81DAB" w:rsidRDefault="00A81DAB" w:rsidP="00A81DAB">
            <w:pPr>
              <w:rPr>
                <w:rFonts w:ascii="Times New Roman" w:eastAsia="Times New Roman" w:hAnsi="Times New Roman" w:cs="Times New Roman"/>
                <w:sz w:val="24"/>
                <w:szCs w:val="24"/>
                <w:lang w:val="es-419" w:eastAsia="es-419"/>
              </w:rPr>
            </w:pPr>
          </w:p>
          <w:p w14:paraId="3DE36837" w14:textId="5821C9F0" w:rsidR="00A81DAB" w:rsidRDefault="00A81DAB" w:rsidP="00A81DAB">
            <w:pPr>
              <w:ind w:firstLine="708"/>
              <w:jc w:val="both"/>
              <w:rPr>
                <w:rFonts w:ascii="Arial" w:eastAsia="Times New Roman" w:hAnsi="Arial" w:cs="Arial"/>
                <w:color w:val="000000"/>
                <w:sz w:val="24"/>
                <w:szCs w:val="24"/>
                <w:lang w:val="es-419" w:eastAsia="es-419"/>
              </w:rPr>
            </w:pPr>
            <w:r w:rsidRPr="00A81DAB">
              <w:rPr>
                <w:rFonts w:ascii="Arial" w:eastAsia="Times New Roman" w:hAnsi="Arial" w:cs="Arial"/>
                <w:color w:val="000000"/>
                <w:sz w:val="24"/>
                <w:szCs w:val="24"/>
                <w:lang w:val="es-419" w:eastAsia="es-419"/>
              </w:rPr>
              <w:lastRenderedPageBreak/>
              <w:t xml:space="preserve">Me declaro artista, fruto del sentimiento y víctima de mis pasiones. Condenado a las miradas recelosas y la desconfianza de quienes me rodean; bendecido por aquella que sí cree en mi verborrea. Hallé en ella cariño y amor que no merecía; me </w:t>
            </w:r>
            <w:proofErr w:type="gramStart"/>
            <w:r w:rsidRPr="00A81DAB">
              <w:rPr>
                <w:rFonts w:ascii="Arial" w:eastAsia="Times New Roman" w:hAnsi="Arial" w:cs="Arial"/>
                <w:color w:val="000000"/>
                <w:sz w:val="24"/>
                <w:szCs w:val="24"/>
                <w:lang w:val="es-419" w:eastAsia="es-419"/>
              </w:rPr>
              <w:t>escude</w:t>
            </w:r>
            <w:proofErr w:type="gramEnd"/>
            <w:r w:rsidRPr="00A81DAB">
              <w:rPr>
                <w:rFonts w:ascii="Arial" w:eastAsia="Times New Roman" w:hAnsi="Arial" w:cs="Arial"/>
                <w:color w:val="000000"/>
                <w:sz w:val="24"/>
                <w:szCs w:val="24"/>
                <w:lang w:val="es-419" w:eastAsia="es-419"/>
              </w:rPr>
              <w:t xml:space="preserve"> en sus brazos y me aproveché de su bondad. La maté, estúpido que soy la maté, atravesé con mi brazo su tibio pecho y le trituré el corazón. Allí con mi codo hasta el tórax vi su cara de horror, de lástima y decepción; porque no es ella la que perdía la vida, sino yo. Pálida por la pérdida de sangre, no corría ni una gota por su rostro, y nada alteró su faz impávida. Pero yo, aún con su corazón palpitante en la mano, bañado en el rojo de su existencia descubrí quién soy; le di un abrazo fúnebre mientras se desplomaba con su último respiro, apoyé mi rostro en su cuello y lloré por la necedad de mis acciones. Es tarde. Nosotros dos con un telón blanco de fondo y baldosa de marfil en el suelo, de rodillas, yo más muerto que ella porque tengo que vivir con la muerte de ambos, iluminados por un sol ficticio y una sombra que juega con nuestras siluetas. Es tarde ya. Por fin he muerto. </w:t>
            </w:r>
          </w:p>
          <w:p w14:paraId="234CF2BA" w14:textId="295DB65A" w:rsidR="00A81DAB" w:rsidRDefault="00A81DAB" w:rsidP="00A81DAB">
            <w:pPr>
              <w:ind w:firstLine="708"/>
              <w:jc w:val="right"/>
              <w:rPr>
                <w:rFonts w:ascii="Arial" w:eastAsia="Times New Roman" w:hAnsi="Arial" w:cs="Arial"/>
                <w:i/>
                <w:iCs/>
                <w:color w:val="000000"/>
                <w:sz w:val="24"/>
                <w:szCs w:val="24"/>
                <w:lang w:val="es-419" w:eastAsia="es-419"/>
              </w:rPr>
            </w:pPr>
            <w:r>
              <w:rPr>
                <w:rFonts w:ascii="Arial" w:eastAsia="Times New Roman" w:hAnsi="Arial" w:cs="Arial"/>
                <w:i/>
                <w:iCs/>
                <w:color w:val="000000"/>
                <w:sz w:val="24"/>
                <w:szCs w:val="24"/>
                <w:lang w:val="es-419" w:eastAsia="es-419"/>
              </w:rPr>
              <w:t>A Ella</w:t>
            </w:r>
          </w:p>
          <w:p w14:paraId="0B2975BD" w14:textId="2369B5AC" w:rsidR="00A81DAB" w:rsidRPr="00A81DAB" w:rsidRDefault="00A81DAB" w:rsidP="00A81DAB">
            <w:pPr>
              <w:ind w:firstLine="708"/>
              <w:jc w:val="right"/>
              <w:rPr>
                <w:rFonts w:ascii="Times New Roman" w:eastAsia="Times New Roman" w:hAnsi="Times New Roman" w:cs="Times New Roman"/>
                <w:sz w:val="24"/>
                <w:szCs w:val="24"/>
                <w:lang w:val="es-419" w:eastAsia="es-419"/>
              </w:rPr>
            </w:pPr>
            <w:r>
              <w:rPr>
                <w:rFonts w:ascii="Times New Roman" w:eastAsia="Times New Roman" w:hAnsi="Times New Roman" w:cs="Times New Roman"/>
                <w:sz w:val="24"/>
                <w:szCs w:val="24"/>
                <w:lang w:val="es-419" w:eastAsia="es-419"/>
              </w:rPr>
              <w:t>Ignacio Ríos</w:t>
            </w:r>
          </w:p>
          <w:p w14:paraId="3D5C3D9D" w14:textId="77777777" w:rsidR="00A81DAB" w:rsidRDefault="00A81DAB" w:rsidP="00C04B2D">
            <w:pPr>
              <w:jc w:val="both"/>
              <w:rPr>
                <w:rFonts w:ascii="Times New Roman" w:eastAsia="Times New Roman" w:hAnsi="Times New Roman"/>
                <w:lang w:val="es-419"/>
              </w:rPr>
            </w:pPr>
          </w:p>
        </w:tc>
      </w:tr>
    </w:tbl>
    <w:p w14:paraId="0C05B923" w14:textId="77777777" w:rsidR="00C834B0" w:rsidRDefault="00C834B0" w:rsidP="00C04B2D">
      <w:pPr>
        <w:jc w:val="both"/>
        <w:rPr>
          <w:rFonts w:ascii="Times New Roman" w:eastAsia="Times New Roman" w:hAnsi="Times New Roman"/>
          <w:lang w:val="es-419"/>
        </w:rPr>
      </w:pPr>
    </w:p>
    <w:p w14:paraId="529C3BCC" w14:textId="3865380C" w:rsidR="00C834B0" w:rsidRPr="00D82442" w:rsidRDefault="00A81DAB" w:rsidP="00C04B2D">
      <w:pPr>
        <w:jc w:val="both"/>
        <w:rPr>
          <w:rFonts w:ascii="Times New Roman" w:eastAsia="Times New Roman" w:hAnsi="Times New Roman"/>
          <w:lang w:val="es-419"/>
        </w:rPr>
      </w:pPr>
      <w:proofErr w:type="gramStart"/>
      <w:r>
        <w:rPr>
          <w:rFonts w:ascii="Times New Roman" w:eastAsia="Times New Roman" w:hAnsi="Times New Roman"/>
          <w:lang w:val="es-419"/>
        </w:rPr>
        <w:t>A</w:t>
      </w:r>
      <w:r w:rsidR="00C834B0" w:rsidRPr="00C835E8">
        <w:rPr>
          <w:rFonts w:ascii="Times New Roman" w:eastAsia="Times New Roman" w:hAnsi="Times New Roman"/>
          <w:lang w:val="es-419"/>
        </w:rPr>
        <w:t>)  ¿</w:t>
      </w:r>
      <w:proofErr w:type="gramEnd"/>
      <w:r w:rsidR="00C834B0" w:rsidRPr="00C835E8">
        <w:rPr>
          <w:rFonts w:ascii="Times New Roman" w:eastAsia="Times New Roman" w:hAnsi="Times New Roman"/>
          <w:lang w:val="es-419"/>
        </w:rPr>
        <w:t xml:space="preserve">Cuál es </w:t>
      </w:r>
      <w:r w:rsidR="00C834B0">
        <w:rPr>
          <w:rFonts w:ascii="Times New Roman" w:eastAsia="Times New Roman" w:hAnsi="Times New Roman"/>
          <w:lang w:val="es-419"/>
        </w:rPr>
        <w:t xml:space="preserve">el tema </w:t>
      </w:r>
      <w:r w:rsidR="00C834B0">
        <w:rPr>
          <w:rFonts w:ascii="Times New Roman" w:eastAsia="Times New Roman" w:hAnsi="Times New Roman"/>
          <w:b/>
          <w:lang w:val="es-419"/>
        </w:rPr>
        <w:t xml:space="preserve">implícito </w:t>
      </w:r>
      <w:r w:rsidR="00C834B0" w:rsidRPr="00D82442">
        <w:rPr>
          <w:rFonts w:ascii="Times New Roman" w:eastAsia="Times New Roman" w:hAnsi="Times New Roman"/>
          <w:lang w:val="es-419"/>
        </w:rPr>
        <w:t>del</w:t>
      </w:r>
      <w:r w:rsidR="00C834B0">
        <w:rPr>
          <w:rFonts w:ascii="Times New Roman" w:eastAsia="Times New Roman" w:hAnsi="Times New Roman"/>
          <w:lang w:val="es-419"/>
        </w:rPr>
        <w:t xml:space="preserve"> </w:t>
      </w:r>
      <w:r w:rsidR="00C834B0" w:rsidRPr="00D82442">
        <w:rPr>
          <w:rFonts w:ascii="Times New Roman" w:eastAsia="Times New Roman" w:hAnsi="Times New Roman"/>
          <w:lang w:val="es-419"/>
        </w:rPr>
        <w:t>texto</w:t>
      </w:r>
      <w:r w:rsidR="00C834B0" w:rsidRPr="00C835E8">
        <w:rPr>
          <w:rFonts w:ascii="Times New Roman" w:eastAsia="Times New Roman" w:hAnsi="Times New Roman"/>
          <w:lang w:val="es-419"/>
        </w:rPr>
        <w:t>?</w:t>
      </w:r>
      <w:r w:rsidR="00C834B0">
        <w:rPr>
          <w:rFonts w:ascii="Times New Roman" w:eastAsia="Times New Roman" w:hAnsi="Times New Roman"/>
          <w:lang w:val="es-419"/>
        </w:rPr>
        <w:t xml:space="preserve">  Justifica con </w:t>
      </w:r>
      <w:r w:rsidR="00C834B0">
        <w:rPr>
          <w:rFonts w:ascii="Times New Roman" w:eastAsia="Times New Roman" w:hAnsi="Times New Roman"/>
          <w:b/>
          <w:lang w:val="es-419"/>
        </w:rPr>
        <w:t xml:space="preserve">información implícita. </w:t>
      </w:r>
      <w:r w:rsidR="00C834B0">
        <w:rPr>
          <w:rFonts w:ascii="Times New Roman" w:eastAsia="Times New Roman" w:hAnsi="Times New Roman"/>
          <w:lang w:val="es-419"/>
        </w:rPr>
        <w:t xml:space="preserve"> (4</w:t>
      </w:r>
      <w:r w:rsidR="00C834B0" w:rsidRPr="00D82442">
        <w:rPr>
          <w:rFonts w:ascii="Times New Roman" w:eastAsia="Times New Roman" w:hAnsi="Times New Roman"/>
          <w:lang w:val="es-419"/>
        </w:rPr>
        <w:t xml:space="preserve"> puntos)</w:t>
      </w:r>
    </w:p>
    <w:p w14:paraId="4EAED0E8" w14:textId="77777777" w:rsidR="00C834B0" w:rsidRPr="00D82442" w:rsidRDefault="005C4293" w:rsidP="00C04B2D">
      <w:pPr>
        <w:jc w:val="both"/>
        <w:rPr>
          <w:rFonts w:ascii="Times New Roman" w:eastAsia="Times New Roman" w:hAnsi="Times New Roman"/>
          <w:lang w:val="es-419"/>
        </w:rPr>
      </w:pPr>
      <w:r>
        <w:rPr>
          <w:rFonts w:ascii="Times New Roman" w:eastAsia="Times New Roman" w:hAnsi="Times New Roman"/>
          <w:lang w:val="en-US"/>
        </w:rPr>
        <w:pict w14:anchorId="02EC55DD">
          <v:rect id="_x0000_i1053" style="width:0;height:1.5pt" o:hralign="center" o:hrstd="t" o:hr="t" fillcolor="#a0a0a0" stroked="f"/>
        </w:pict>
      </w:r>
    </w:p>
    <w:p w14:paraId="23913F48" w14:textId="77777777" w:rsidR="00C834B0" w:rsidRPr="00C835E8"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3FA6A8DF">
          <v:rect id="_x0000_i1054" style="width:0;height:1.5pt" o:hralign="center" o:hrstd="t" o:hr="t" fillcolor="#a0a0a0" stroked="f"/>
        </w:pict>
      </w:r>
    </w:p>
    <w:p w14:paraId="16356F52"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77A94595">
          <v:rect id="_x0000_i1055" style="width:0;height:1.5pt" o:hralign="center" o:hrstd="t" o:hr="t" fillcolor="#a0a0a0" stroked="f"/>
        </w:pict>
      </w:r>
    </w:p>
    <w:p w14:paraId="1AFC5F2E"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33DF5C6A">
          <v:rect id="_x0000_i1056" style="width:0;height:1.5pt" o:hralign="center" o:hrstd="t" o:hr="t" fillcolor="#a0a0a0" stroked="f"/>
        </w:pict>
      </w:r>
    </w:p>
    <w:p w14:paraId="5EDC18A3"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1AE92EF1">
          <v:rect id="_x0000_i1057" style="width:0;height:1.5pt" o:hralign="center" o:hrstd="t" o:hr="t" fillcolor="#a0a0a0" stroked="f"/>
        </w:pict>
      </w:r>
    </w:p>
    <w:p w14:paraId="3CAA1682"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7EBAA49F">
          <v:rect id="_x0000_i1058" style="width:0;height:1.5pt" o:hralign="center" o:hrstd="t" o:hr="t" fillcolor="#a0a0a0" stroked="f"/>
        </w:pict>
      </w:r>
    </w:p>
    <w:p w14:paraId="642E4547" w14:textId="77777777" w:rsidR="00C834B0" w:rsidRPr="00C835E8" w:rsidRDefault="005C4293" w:rsidP="00C04B2D">
      <w:pPr>
        <w:jc w:val="both"/>
        <w:rPr>
          <w:rFonts w:eastAsia="Times New Roman" w:cs="Arial"/>
          <w:lang w:val="es-419"/>
        </w:rPr>
      </w:pPr>
      <w:r>
        <w:rPr>
          <w:rFonts w:ascii="Times New Roman" w:eastAsia="Times New Roman" w:hAnsi="Times New Roman"/>
          <w:lang w:val="en-US"/>
        </w:rPr>
        <w:pict w14:anchorId="594A5621">
          <v:rect id="_x0000_i1059" style="width:0;height:1.5pt" o:hralign="center" o:hrstd="t" o:hr="t" fillcolor="#a0a0a0" stroked="f"/>
        </w:pict>
      </w:r>
    </w:p>
    <w:p w14:paraId="5E249CA4" w14:textId="30812531" w:rsidR="00C834B0" w:rsidRDefault="00C834B0" w:rsidP="00C04B2D">
      <w:pPr>
        <w:jc w:val="both"/>
        <w:rPr>
          <w:rFonts w:ascii="Arial" w:hAnsi="Arial"/>
        </w:rPr>
      </w:pPr>
    </w:p>
    <w:p w14:paraId="657C85B7" w14:textId="7522B12B" w:rsidR="00A81DAB" w:rsidRDefault="00A81DAB" w:rsidP="00C04B2D">
      <w:pPr>
        <w:jc w:val="both"/>
        <w:rPr>
          <w:rFonts w:ascii="Arial" w:hAnsi="Arial"/>
        </w:rPr>
      </w:pPr>
    </w:p>
    <w:p w14:paraId="4EF3A9D8" w14:textId="74C79A9C" w:rsidR="00A81DAB" w:rsidRDefault="00A81DAB" w:rsidP="00C04B2D">
      <w:pPr>
        <w:jc w:val="both"/>
        <w:rPr>
          <w:rFonts w:ascii="Arial" w:hAnsi="Arial"/>
        </w:rPr>
      </w:pPr>
    </w:p>
    <w:p w14:paraId="28833607" w14:textId="4CBC7EFD" w:rsidR="00A81DAB" w:rsidRDefault="00A81DAB" w:rsidP="00C04B2D">
      <w:pPr>
        <w:jc w:val="both"/>
        <w:rPr>
          <w:rFonts w:ascii="Arial" w:hAnsi="Arial"/>
        </w:rPr>
      </w:pPr>
    </w:p>
    <w:p w14:paraId="76607E95" w14:textId="77777777" w:rsidR="00A81DAB" w:rsidRDefault="00A81DAB" w:rsidP="00C04B2D">
      <w:pPr>
        <w:jc w:val="both"/>
        <w:rPr>
          <w:rFonts w:ascii="Arial" w:hAnsi="Arial"/>
        </w:rPr>
      </w:pPr>
    </w:p>
    <w:p w14:paraId="3D9A3657" w14:textId="2E25DE72" w:rsidR="00C834B0" w:rsidRDefault="00C834B0" w:rsidP="00C04B2D">
      <w:pPr>
        <w:jc w:val="both"/>
        <w:rPr>
          <w:rFonts w:ascii="Arial" w:hAnsi="Arial"/>
          <w:b/>
          <w:bCs/>
        </w:rPr>
      </w:pPr>
      <w:r>
        <w:rPr>
          <w:rFonts w:ascii="Arial" w:hAnsi="Arial"/>
        </w:rPr>
        <w:t xml:space="preserve">II.- </w:t>
      </w:r>
      <w:r>
        <w:rPr>
          <w:rFonts w:ascii="Arial" w:hAnsi="Arial"/>
          <w:b/>
          <w:bCs/>
        </w:rPr>
        <w:t>Identifica si los textos son literarios o no literarios. Explica por qué</w:t>
      </w:r>
      <w:r w:rsidR="00A81DAB">
        <w:rPr>
          <w:rFonts w:ascii="Arial" w:hAnsi="Arial"/>
          <w:b/>
          <w:bCs/>
        </w:rPr>
        <w:t xml:space="preserve"> y justifica con ejemplos textuales</w:t>
      </w:r>
      <w:r>
        <w:rPr>
          <w:rFonts w:ascii="Arial" w:hAnsi="Arial"/>
          <w:b/>
          <w:bCs/>
        </w:rPr>
        <w:t>. (12 puntos)</w:t>
      </w:r>
    </w:p>
    <w:p w14:paraId="60237D9F" w14:textId="77777777" w:rsidR="00C834B0" w:rsidRDefault="00C834B0" w:rsidP="00C04B2D">
      <w:pPr>
        <w:jc w:val="both"/>
        <w:rPr>
          <w:rFonts w:ascii="Arial" w:hAnsi="Arial"/>
          <w:b/>
          <w:bCs/>
        </w:rPr>
      </w:pPr>
    </w:p>
    <w:p w14:paraId="4C972AAE" w14:textId="77777777" w:rsidR="00C834B0" w:rsidRDefault="00C834B0" w:rsidP="00C04B2D">
      <w:pPr>
        <w:jc w:val="both"/>
        <w:rPr>
          <w:rFonts w:ascii="Arial" w:hAnsi="Arial"/>
          <w:b/>
          <w:bCs/>
        </w:rPr>
      </w:pPr>
      <w:r>
        <w:rPr>
          <w:rFonts w:ascii="Arial" w:hAnsi="Arial"/>
          <w:b/>
          <w:bCs/>
        </w:rPr>
        <w:t>Texto 1</w:t>
      </w:r>
    </w:p>
    <w:p w14:paraId="5E4D40F5"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13D71F43">
          <v:rect id="_x0000_i1060" style="width:0;height:1.5pt" o:hralign="center" o:hrstd="t" o:hr="t" fillcolor="#a0a0a0" stroked="f"/>
        </w:pict>
      </w:r>
    </w:p>
    <w:p w14:paraId="54C1D87C"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3ED6F6B3">
          <v:rect id="_x0000_i1061" style="width:0;height:1.5pt" o:hralign="center" o:hrstd="t" o:hr="t" fillcolor="#a0a0a0" stroked="f"/>
        </w:pict>
      </w:r>
    </w:p>
    <w:p w14:paraId="2B9AF2F3" w14:textId="77777777" w:rsidR="00C834B0" w:rsidRPr="00C835E8" w:rsidRDefault="005C4293" w:rsidP="00C04B2D">
      <w:pPr>
        <w:jc w:val="both"/>
        <w:rPr>
          <w:rFonts w:eastAsia="Times New Roman" w:cs="Arial"/>
          <w:lang w:val="es-419"/>
        </w:rPr>
      </w:pPr>
      <w:r>
        <w:rPr>
          <w:rFonts w:ascii="Times New Roman" w:eastAsia="Times New Roman" w:hAnsi="Times New Roman"/>
          <w:lang w:val="en-US"/>
        </w:rPr>
        <w:pict w14:anchorId="57C3150E">
          <v:rect id="_x0000_i1062" style="width:0;height:1.5pt" o:hralign="center" o:hrstd="t" o:hr="t" fillcolor="#a0a0a0" stroked="f"/>
        </w:pict>
      </w:r>
    </w:p>
    <w:p w14:paraId="72672F50" w14:textId="77777777" w:rsidR="00C834B0" w:rsidRDefault="00C834B0" w:rsidP="00C04B2D">
      <w:pPr>
        <w:jc w:val="both"/>
        <w:rPr>
          <w:rFonts w:ascii="Arial" w:hAnsi="Arial"/>
          <w:b/>
          <w:bCs/>
        </w:rPr>
      </w:pPr>
    </w:p>
    <w:p w14:paraId="7B8F047F" w14:textId="77777777" w:rsidR="00C834B0" w:rsidRDefault="00C834B0" w:rsidP="00C04B2D">
      <w:pPr>
        <w:jc w:val="both"/>
        <w:rPr>
          <w:rFonts w:ascii="Arial" w:hAnsi="Arial"/>
          <w:b/>
          <w:bCs/>
        </w:rPr>
      </w:pPr>
      <w:r>
        <w:rPr>
          <w:rFonts w:ascii="Arial" w:hAnsi="Arial"/>
          <w:b/>
          <w:bCs/>
        </w:rPr>
        <w:t>Texto 2</w:t>
      </w:r>
    </w:p>
    <w:p w14:paraId="38AC86D4"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720BA6BB">
          <v:rect id="_x0000_i1063" style="width:0;height:1.5pt" o:hralign="center" o:hrstd="t" o:hr="t" fillcolor="#a0a0a0" stroked="f"/>
        </w:pict>
      </w:r>
    </w:p>
    <w:p w14:paraId="4DBD553F"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44083C4F">
          <v:rect id="_x0000_i1064" style="width:0;height:1.5pt" o:hralign="center" o:hrstd="t" o:hr="t" fillcolor="#a0a0a0" stroked="f"/>
        </w:pict>
      </w:r>
    </w:p>
    <w:p w14:paraId="737C30BE" w14:textId="77777777" w:rsidR="00C834B0" w:rsidRPr="00C835E8" w:rsidRDefault="005C4293" w:rsidP="00C04B2D">
      <w:pPr>
        <w:jc w:val="both"/>
        <w:rPr>
          <w:rFonts w:eastAsia="Times New Roman" w:cs="Arial"/>
          <w:lang w:val="es-419"/>
        </w:rPr>
      </w:pPr>
      <w:r>
        <w:rPr>
          <w:rFonts w:ascii="Times New Roman" w:eastAsia="Times New Roman" w:hAnsi="Times New Roman"/>
          <w:lang w:val="en-US"/>
        </w:rPr>
        <w:pict w14:anchorId="0AFE7D97">
          <v:rect id="_x0000_i1065" style="width:0;height:1.5pt" o:hralign="center" o:hrstd="t" o:hr="t" fillcolor="#a0a0a0" stroked="f"/>
        </w:pict>
      </w:r>
    </w:p>
    <w:p w14:paraId="7E66E793" w14:textId="77777777" w:rsidR="00C834B0" w:rsidRDefault="00C834B0" w:rsidP="00C04B2D">
      <w:pPr>
        <w:jc w:val="both"/>
        <w:rPr>
          <w:rFonts w:ascii="Arial" w:hAnsi="Arial"/>
          <w:b/>
          <w:bCs/>
        </w:rPr>
      </w:pPr>
      <w:r>
        <w:rPr>
          <w:rFonts w:ascii="Arial" w:hAnsi="Arial"/>
          <w:b/>
          <w:bCs/>
        </w:rPr>
        <w:t>Texto 3</w:t>
      </w:r>
    </w:p>
    <w:p w14:paraId="4CCEEAA9"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6024C9FE">
          <v:rect id="_x0000_i1066" style="width:0;height:1.5pt" o:hralign="center" o:hrstd="t" o:hr="t" fillcolor="#a0a0a0" stroked="f"/>
        </w:pict>
      </w:r>
    </w:p>
    <w:p w14:paraId="390D43C4"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7E6601B1">
          <v:rect id="_x0000_i1067" style="width:0;height:1.5pt" o:hralign="center" o:hrstd="t" o:hr="t" fillcolor="#a0a0a0" stroked="f"/>
        </w:pict>
      </w:r>
    </w:p>
    <w:p w14:paraId="4CED7F08" w14:textId="77777777" w:rsidR="00C834B0" w:rsidRPr="00C835E8" w:rsidRDefault="005C4293" w:rsidP="00C04B2D">
      <w:pPr>
        <w:jc w:val="both"/>
        <w:rPr>
          <w:rFonts w:eastAsia="Times New Roman" w:cs="Arial"/>
          <w:lang w:val="es-419"/>
        </w:rPr>
      </w:pPr>
      <w:r>
        <w:rPr>
          <w:rFonts w:ascii="Times New Roman" w:eastAsia="Times New Roman" w:hAnsi="Times New Roman"/>
          <w:lang w:val="en-US"/>
        </w:rPr>
        <w:pict w14:anchorId="2A5BDD23">
          <v:rect id="_x0000_i1068" style="width:0;height:1.5pt" o:hralign="center" o:hrstd="t" o:hr="t" fillcolor="#a0a0a0" stroked="f"/>
        </w:pict>
      </w:r>
    </w:p>
    <w:p w14:paraId="4E2F4506" w14:textId="77777777" w:rsidR="00C834B0" w:rsidRDefault="00C834B0" w:rsidP="00C04B2D">
      <w:pPr>
        <w:jc w:val="both"/>
        <w:rPr>
          <w:rFonts w:ascii="Arial" w:hAnsi="Arial"/>
          <w:b/>
          <w:bCs/>
        </w:rPr>
      </w:pPr>
      <w:r>
        <w:rPr>
          <w:rFonts w:ascii="Arial" w:hAnsi="Arial"/>
          <w:b/>
          <w:bCs/>
        </w:rPr>
        <w:t>Texto 4</w:t>
      </w:r>
    </w:p>
    <w:p w14:paraId="0677DF55"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213F48AE">
          <v:rect id="_x0000_i1069" style="width:0;height:1.5pt" o:hralign="center" o:hrstd="t" o:hr="t" fillcolor="#a0a0a0" stroked="f"/>
        </w:pict>
      </w:r>
    </w:p>
    <w:p w14:paraId="3FBF85CA" w14:textId="77777777" w:rsidR="00C834B0" w:rsidRDefault="005C4293" w:rsidP="00C04B2D">
      <w:pPr>
        <w:jc w:val="both"/>
        <w:rPr>
          <w:rFonts w:ascii="Times New Roman" w:eastAsia="Times New Roman" w:hAnsi="Times New Roman"/>
          <w:lang w:val="en-US"/>
        </w:rPr>
      </w:pPr>
      <w:r>
        <w:rPr>
          <w:rFonts w:ascii="Times New Roman" w:eastAsia="Times New Roman" w:hAnsi="Times New Roman"/>
          <w:lang w:val="en-US"/>
        </w:rPr>
        <w:pict w14:anchorId="13D40132">
          <v:rect id="_x0000_i1070" style="width:0;height:1.5pt" o:hralign="center" o:hrstd="t" o:hr="t" fillcolor="#a0a0a0" stroked="f"/>
        </w:pict>
      </w:r>
    </w:p>
    <w:p w14:paraId="317C5BEB" w14:textId="77777777" w:rsidR="00C834B0" w:rsidRPr="00C835E8" w:rsidRDefault="005C4293" w:rsidP="00C04B2D">
      <w:pPr>
        <w:jc w:val="both"/>
        <w:rPr>
          <w:rFonts w:eastAsia="Times New Roman" w:cs="Arial"/>
          <w:lang w:val="es-419"/>
        </w:rPr>
      </w:pPr>
      <w:r>
        <w:rPr>
          <w:rFonts w:ascii="Times New Roman" w:eastAsia="Times New Roman" w:hAnsi="Times New Roman"/>
          <w:lang w:val="en-US"/>
        </w:rPr>
        <w:pict w14:anchorId="473EA7AA">
          <v:rect id="_x0000_i1071" style="width:0;height:1.5pt" o:hralign="center" o:hrstd="t" o:hr="t" fillcolor="#a0a0a0" stroked="f"/>
        </w:pict>
      </w:r>
    </w:p>
    <w:p w14:paraId="0ADF0F6E" w14:textId="77777777" w:rsidR="00C834B0" w:rsidRPr="009B38E4" w:rsidRDefault="00C834B0" w:rsidP="00C04B2D">
      <w:pPr>
        <w:jc w:val="both"/>
        <w:rPr>
          <w:rFonts w:ascii="Arial" w:hAnsi="Arial"/>
          <w:b/>
          <w:bCs/>
        </w:rPr>
      </w:pPr>
    </w:p>
    <w:p w14:paraId="65149FC5" w14:textId="77777777" w:rsidR="002600F2" w:rsidRDefault="002600F2" w:rsidP="00C04B2D">
      <w:pPr>
        <w:jc w:val="both"/>
      </w:pPr>
    </w:p>
    <w:sectPr w:rsidR="002600F2" w:rsidSect="00A81DAB">
      <w:type w:val="continuous"/>
      <w:pgSz w:w="12240" w:h="15840"/>
      <w:pgMar w:top="2509" w:right="900" w:bottom="2410" w:left="1560" w:header="425" w:footer="8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5AF2F" w14:textId="77777777" w:rsidR="005C4293" w:rsidRDefault="005C4293">
      <w:pPr>
        <w:spacing w:after="0" w:line="240" w:lineRule="auto"/>
      </w:pPr>
      <w:r>
        <w:separator/>
      </w:r>
    </w:p>
  </w:endnote>
  <w:endnote w:type="continuationSeparator" w:id="0">
    <w:p w14:paraId="79240E28" w14:textId="77777777" w:rsidR="005C4293" w:rsidRDefault="005C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DF3D" w14:textId="77777777" w:rsidR="005E3983" w:rsidRDefault="00A81DAB" w:rsidP="005E3983">
    <w:pPr>
      <w:pStyle w:val="Piedepgina"/>
      <w:jc w:val="right"/>
    </w:pPr>
    <w:r>
      <w:rPr>
        <w:noProof/>
        <w:lang w:val="es-ES"/>
      </w:rPr>
      <w:drawing>
        <wp:anchor distT="0" distB="0" distL="114300" distR="114300" simplePos="0" relativeHeight="251657216" behindDoc="1" locked="0" layoutInCell="1" allowOverlap="1" wp14:anchorId="2C772D10" wp14:editId="730883AB">
          <wp:simplePos x="0" y="0"/>
          <wp:positionH relativeFrom="column">
            <wp:posOffset>-1143000</wp:posOffset>
          </wp:positionH>
          <wp:positionV relativeFrom="paragraph">
            <wp:posOffset>-566420</wp:posOffset>
          </wp:positionV>
          <wp:extent cx="7902575" cy="1417320"/>
          <wp:effectExtent l="0" t="0" r="0" b="0"/>
          <wp:wrapNone/>
          <wp:docPr id="1" name="Imagen 1" descr="Macintosh HD:Users:user:Desktop:hoja-car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hoja-cart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39" t="86085" r="839" b="61"/>
                  <a:stretch/>
                </pic:blipFill>
                <pic:spPr bwMode="auto">
                  <a:xfrm>
                    <a:off x="0" y="0"/>
                    <a:ext cx="7902575" cy="14173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5A023" w14:textId="77777777" w:rsidR="005C4293" w:rsidRDefault="005C4293">
      <w:pPr>
        <w:spacing w:after="0" w:line="240" w:lineRule="auto"/>
      </w:pPr>
      <w:r>
        <w:separator/>
      </w:r>
    </w:p>
  </w:footnote>
  <w:footnote w:type="continuationSeparator" w:id="0">
    <w:p w14:paraId="09B1015B" w14:textId="77777777" w:rsidR="005C4293" w:rsidRDefault="005C4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A642" w14:textId="77777777" w:rsidR="005E3983" w:rsidRDefault="00A81DAB" w:rsidP="005E3983">
    <w:pPr>
      <w:pStyle w:val="Encabezado"/>
    </w:pPr>
    <w:r>
      <w:rPr>
        <w:noProof/>
        <w:lang w:val="es-ES"/>
      </w:rPr>
      <w:drawing>
        <wp:anchor distT="0" distB="0" distL="114300" distR="114300" simplePos="0" relativeHeight="251659264" behindDoc="1" locked="0" layoutInCell="1" allowOverlap="1" wp14:anchorId="0ACDE3F5" wp14:editId="17AEEAEC">
          <wp:simplePos x="0" y="0"/>
          <wp:positionH relativeFrom="column">
            <wp:posOffset>-1028700</wp:posOffset>
          </wp:positionH>
          <wp:positionV relativeFrom="paragraph">
            <wp:posOffset>-276860</wp:posOffset>
          </wp:positionV>
          <wp:extent cx="8001000" cy="1465582"/>
          <wp:effectExtent l="0" t="0" r="0" b="7620"/>
          <wp:wrapNone/>
          <wp:docPr id="3" name="Imagen 3" descr="Macintosh HD:Users:user:Desktop: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vertic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5824"/>
                  <a:stretch/>
                </pic:blipFill>
                <pic:spPr bwMode="auto">
                  <a:xfrm>
                    <a:off x="0" y="0"/>
                    <a:ext cx="8001000" cy="146558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B0"/>
    <w:rsid w:val="002600F2"/>
    <w:rsid w:val="005C4293"/>
    <w:rsid w:val="00A81DAB"/>
    <w:rsid w:val="00C04B2D"/>
    <w:rsid w:val="00C40794"/>
    <w:rsid w:val="00C834B0"/>
    <w:rsid w:val="00E0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04EF"/>
  <w15:chartTrackingRefBased/>
  <w15:docId w15:val="{31236043-0419-4B40-9D5C-417063A1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4B0"/>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C834B0"/>
    <w:rPr>
      <w:rFonts w:eastAsiaTheme="minorEastAsia"/>
      <w:sz w:val="24"/>
      <w:szCs w:val="24"/>
      <w:lang w:val="es-ES_tradnl" w:eastAsia="es-ES"/>
    </w:rPr>
  </w:style>
  <w:style w:type="paragraph" w:styleId="Piedepgina">
    <w:name w:val="footer"/>
    <w:basedOn w:val="Normal"/>
    <w:link w:val="PiedepginaCar"/>
    <w:uiPriority w:val="99"/>
    <w:unhideWhenUsed/>
    <w:rsid w:val="00C834B0"/>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C834B0"/>
    <w:rPr>
      <w:rFonts w:eastAsiaTheme="minorEastAsia"/>
      <w:sz w:val="24"/>
      <w:szCs w:val="24"/>
      <w:lang w:val="es-ES_tradnl" w:eastAsia="es-ES"/>
    </w:rPr>
  </w:style>
  <w:style w:type="paragraph" w:styleId="NormalWeb">
    <w:name w:val="Normal (Web)"/>
    <w:basedOn w:val="Normal"/>
    <w:uiPriority w:val="99"/>
    <w:semiHidden/>
    <w:unhideWhenUsed/>
    <w:rsid w:val="00C834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C834B0"/>
    <w:rPr>
      <w:color w:val="0000FF"/>
      <w:u w:val="single"/>
    </w:rPr>
  </w:style>
  <w:style w:type="character" w:styleId="Textoennegrita">
    <w:name w:val="Strong"/>
    <w:basedOn w:val="Fuentedeprrafopredeter"/>
    <w:uiPriority w:val="22"/>
    <w:qFormat/>
    <w:rsid w:val="00C834B0"/>
    <w:rPr>
      <w:b/>
      <w:bCs/>
    </w:rPr>
  </w:style>
  <w:style w:type="table" w:styleId="Tablaconcuadrcula">
    <w:name w:val="Table Grid"/>
    <w:basedOn w:val="Tablanormal"/>
    <w:uiPriority w:val="59"/>
    <w:rsid w:val="00C0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C04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2241">
      <w:bodyDiv w:val="1"/>
      <w:marLeft w:val="0"/>
      <w:marRight w:val="0"/>
      <w:marTop w:val="0"/>
      <w:marBottom w:val="0"/>
      <w:divBdr>
        <w:top w:val="none" w:sz="0" w:space="0" w:color="auto"/>
        <w:left w:val="none" w:sz="0" w:space="0" w:color="auto"/>
        <w:bottom w:val="none" w:sz="0" w:space="0" w:color="auto"/>
        <w:right w:val="none" w:sz="0" w:space="0" w:color="auto"/>
      </w:divBdr>
    </w:div>
    <w:div w:id="313342795">
      <w:bodyDiv w:val="1"/>
      <w:marLeft w:val="0"/>
      <w:marRight w:val="0"/>
      <w:marTop w:val="0"/>
      <w:marBottom w:val="0"/>
      <w:divBdr>
        <w:top w:val="none" w:sz="0" w:space="0" w:color="auto"/>
        <w:left w:val="none" w:sz="0" w:space="0" w:color="auto"/>
        <w:bottom w:val="none" w:sz="0" w:space="0" w:color="auto"/>
        <w:right w:val="none" w:sz="0" w:space="0" w:color="auto"/>
      </w:divBdr>
    </w:div>
    <w:div w:id="465514881">
      <w:bodyDiv w:val="1"/>
      <w:marLeft w:val="0"/>
      <w:marRight w:val="0"/>
      <w:marTop w:val="0"/>
      <w:marBottom w:val="0"/>
      <w:divBdr>
        <w:top w:val="none" w:sz="0" w:space="0" w:color="auto"/>
        <w:left w:val="none" w:sz="0" w:space="0" w:color="auto"/>
        <w:bottom w:val="none" w:sz="0" w:space="0" w:color="auto"/>
        <w:right w:val="none" w:sz="0" w:space="0" w:color="auto"/>
      </w:divBdr>
    </w:div>
    <w:div w:id="1542353010">
      <w:bodyDiv w:val="1"/>
      <w:marLeft w:val="0"/>
      <w:marRight w:val="0"/>
      <w:marTop w:val="0"/>
      <w:marBottom w:val="0"/>
      <w:divBdr>
        <w:top w:val="none" w:sz="0" w:space="0" w:color="auto"/>
        <w:left w:val="none" w:sz="0" w:space="0" w:color="auto"/>
        <w:bottom w:val="none" w:sz="0" w:space="0" w:color="auto"/>
        <w:right w:val="none" w:sz="0" w:space="0" w:color="auto"/>
      </w:divBdr>
    </w:div>
    <w:div w:id="1612393839">
      <w:bodyDiv w:val="1"/>
      <w:marLeft w:val="0"/>
      <w:marRight w:val="0"/>
      <w:marTop w:val="0"/>
      <w:marBottom w:val="0"/>
      <w:divBdr>
        <w:top w:val="none" w:sz="0" w:space="0" w:color="auto"/>
        <w:left w:val="none" w:sz="0" w:space="0" w:color="auto"/>
        <w:bottom w:val="none" w:sz="0" w:space="0" w:color="auto"/>
        <w:right w:val="none" w:sz="0" w:space="0" w:color="auto"/>
      </w:divBdr>
    </w:div>
    <w:div w:id="17718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1197</Words>
  <Characters>6587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RÍOS FARÍAS, IGNACIO A.</dc:creator>
  <cp:keywords/>
  <dc:description/>
  <cp:lastModifiedBy>RÍOS FARÍAS, IGNACIO A.</cp:lastModifiedBy>
  <cp:revision>2</cp:revision>
  <dcterms:created xsi:type="dcterms:W3CDTF">2020-05-11T16:08:00Z</dcterms:created>
  <dcterms:modified xsi:type="dcterms:W3CDTF">2020-05-11T16:08:00Z</dcterms:modified>
</cp:coreProperties>
</file>